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8E10" w14:textId="77777777" w:rsidR="004457FB" w:rsidRPr="00E94D30" w:rsidRDefault="004457FB" w:rsidP="004457FB">
      <w:pPr>
        <w:jc w:val="center"/>
        <w:rPr>
          <w:rFonts w:ascii="Times New Roman" w:hAnsi="Times New Roman" w:cs="Times New Roman"/>
          <w:b/>
          <w:u w:val="single"/>
        </w:rPr>
      </w:pPr>
      <w:r w:rsidRPr="00E94D30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88F1DEA" wp14:editId="757B56C6">
            <wp:extent cx="2620010" cy="1212215"/>
            <wp:effectExtent l="0" t="0" r="0" b="6985"/>
            <wp:docPr id="6" name="Picture 6" descr="SCBE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BE_logo_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E850" w14:textId="77777777" w:rsidR="004457FB" w:rsidRPr="00E94D30" w:rsidRDefault="004457FB" w:rsidP="004457FB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2FC9F924" w14:textId="77777777" w:rsidR="004457FB" w:rsidRPr="004457FB" w:rsidRDefault="004457FB" w:rsidP="004457F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4457FB">
        <w:rPr>
          <w:rFonts w:ascii="Times New Roman" w:hAnsi="Times New Roman" w:cs="Times New Roman"/>
          <w:b/>
          <w:i/>
          <w:u w:val="single"/>
        </w:rPr>
        <w:t>Stanford Center for Biomedical Ethics</w:t>
      </w:r>
    </w:p>
    <w:p w14:paraId="726796C4" w14:textId="77777777" w:rsidR="004457FB" w:rsidRPr="004457FB" w:rsidRDefault="004457FB" w:rsidP="004457FB">
      <w:pPr>
        <w:jc w:val="center"/>
        <w:rPr>
          <w:rFonts w:ascii="Times New Roman" w:hAnsi="Times New Roman" w:cs="Times New Roman"/>
          <w:b/>
          <w:u w:val="single"/>
        </w:rPr>
      </w:pPr>
      <w:r w:rsidRPr="004457FB">
        <w:rPr>
          <w:rFonts w:ascii="Times New Roman" w:hAnsi="Times New Roman" w:cs="Times New Roman"/>
          <w:b/>
          <w:i/>
          <w:u w:val="single"/>
        </w:rPr>
        <w:t xml:space="preserve">Classic Readings in </w:t>
      </w:r>
      <w:r w:rsidRPr="004457FB">
        <w:rPr>
          <w:rFonts w:ascii="Times New Roman" w:hAnsi="Times New Roman" w:cs="Times New Roman"/>
          <w:b/>
          <w:i/>
          <w:u w:val="single"/>
        </w:rPr>
        <w:t>Genetics and Ethics</w:t>
      </w:r>
      <w:r w:rsidRPr="004457FB">
        <w:rPr>
          <w:rFonts w:ascii="Times New Roman" w:hAnsi="Times New Roman" w:cs="Times New Roman"/>
          <w:b/>
          <w:u w:val="single"/>
        </w:rPr>
        <w:t xml:space="preserve"> Seminar Syllabus </w:t>
      </w:r>
    </w:p>
    <w:p w14:paraId="0B0FE25B" w14:textId="77777777" w:rsidR="004457FB" w:rsidRDefault="004457FB" w:rsidP="00DD7DED">
      <w:pPr>
        <w:rPr>
          <w:rFonts w:ascii="Times New Roman" w:hAnsi="Times New Roman"/>
          <w:b/>
          <w:sz w:val="20"/>
          <w:szCs w:val="20"/>
        </w:rPr>
      </w:pPr>
    </w:p>
    <w:p w14:paraId="7B6B67FD" w14:textId="77777777" w:rsidR="004457FB" w:rsidRPr="004457FB" w:rsidRDefault="004457FB" w:rsidP="00DD7DED">
      <w:pPr>
        <w:rPr>
          <w:rFonts w:ascii="Times New Roman" w:hAnsi="Times New Roman"/>
          <w:b/>
          <w:sz w:val="20"/>
          <w:szCs w:val="20"/>
        </w:rPr>
      </w:pPr>
    </w:p>
    <w:p w14:paraId="6281582F" w14:textId="77777777" w:rsidR="004457FB" w:rsidRDefault="004457FB" w:rsidP="00DD7DED">
      <w:pPr>
        <w:rPr>
          <w:rFonts w:ascii="Times New Roman" w:hAnsi="Times New Roman"/>
          <w:b/>
          <w:i/>
        </w:rPr>
      </w:pPr>
      <w:r w:rsidRPr="004457FB">
        <w:rPr>
          <w:rFonts w:ascii="Times New Roman" w:hAnsi="Times New Roman" w:cs="Times New Roman"/>
          <w:b/>
        </w:rPr>
        <w:t xml:space="preserve">Session 1 </w:t>
      </w:r>
      <w:r w:rsidRPr="004457FB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/>
          <w:b/>
          <w:i/>
        </w:rPr>
        <w:t xml:space="preserve">Safer v Pack </w:t>
      </w:r>
    </w:p>
    <w:p w14:paraId="1720E5E8" w14:textId="77777777" w:rsidR="004457FB" w:rsidRDefault="004457FB" w:rsidP="00DD7DE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Pate v </w:t>
      </w:r>
      <w:proofErr w:type="spellStart"/>
      <w:r>
        <w:rPr>
          <w:rFonts w:ascii="Times New Roman" w:hAnsi="Times New Roman"/>
          <w:b/>
          <w:i/>
        </w:rPr>
        <w:t>Threlkel</w:t>
      </w:r>
      <w:proofErr w:type="spellEnd"/>
      <w:r w:rsidR="00DD7DED" w:rsidRPr="004457FB">
        <w:rPr>
          <w:rFonts w:ascii="Times New Roman" w:hAnsi="Times New Roman"/>
          <w:b/>
          <w:i/>
        </w:rPr>
        <w:t xml:space="preserve"> </w:t>
      </w:r>
    </w:p>
    <w:p w14:paraId="6420BF29" w14:textId="77777777" w:rsidR="00DD7DED" w:rsidRPr="004457FB" w:rsidRDefault="004457FB" w:rsidP="00DD7D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  <w:t xml:space="preserve">      </w:t>
      </w:r>
      <w:proofErr w:type="spellStart"/>
      <w:r w:rsidR="00DD7DED" w:rsidRPr="004457FB">
        <w:rPr>
          <w:rFonts w:ascii="Times New Roman" w:hAnsi="Times New Roman"/>
          <w:b/>
          <w:i/>
        </w:rPr>
        <w:t>Ande</w:t>
      </w:r>
      <w:proofErr w:type="spellEnd"/>
      <w:r w:rsidR="00DD7DED" w:rsidRPr="004457FB">
        <w:rPr>
          <w:rFonts w:ascii="Times New Roman" w:hAnsi="Times New Roman"/>
          <w:b/>
          <w:i/>
        </w:rPr>
        <w:t xml:space="preserve"> v Rock</w:t>
      </w:r>
    </w:p>
    <w:p w14:paraId="5752657B" w14:textId="77777777" w:rsidR="00DD7DED" w:rsidRPr="004457FB" w:rsidRDefault="00DD7DED" w:rsidP="00DD7DED">
      <w:pPr>
        <w:rPr>
          <w:rFonts w:ascii="Times New Roman" w:hAnsi="Times New Roman"/>
          <w:b/>
        </w:rPr>
      </w:pPr>
    </w:p>
    <w:p w14:paraId="0F0BF481" w14:textId="77777777" w:rsidR="00DD7DED" w:rsidRPr="004457FB" w:rsidRDefault="00DD7DED" w:rsidP="00DD7DED">
      <w:pPr>
        <w:rPr>
          <w:rFonts w:ascii="Times New Roman" w:hAnsi="Times New Roman"/>
          <w:b/>
        </w:rPr>
      </w:pPr>
    </w:p>
    <w:p w14:paraId="58AFC404" w14:textId="77777777" w:rsidR="00DD7DED" w:rsidRPr="004457FB" w:rsidRDefault="004457FB" w:rsidP="00DD7DED">
      <w:pPr>
        <w:rPr>
          <w:rFonts w:ascii="Times New Roman" w:hAnsi="Times New Roman"/>
          <w:b/>
        </w:rPr>
      </w:pPr>
      <w:r w:rsidRPr="004457FB">
        <w:rPr>
          <w:rFonts w:ascii="Times New Roman" w:hAnsi="Times New Roman" w:cs="Times New Roman"/>
          <w:b/>
        </w:rPr>
        <w:t>Session 2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  <w:i/>
        </w:rPr>
        <w:t>Greenberg v Miami Children's Hospital</w:t>
      </w:r>
      <w:r w:rsidR="00DD7DED" w:rsidRPr="004457FB">
        <w:rPr>
          <w:rFonts w:ascii="Times New Roman" w:hAnsi="Times New Roman"/>
          <w:b/>
        </w:rPr>
        <w:t xml:space="preserve"> </w:t>
      </w:r>
    </w:p>
    <w:p w14:paraId="69FFAE68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10D2CDA3" w14:textId="77777777" w:rsidR="00DD7DED" w:rsidRPr="004457FB" w:rsidRDefault="00DD7DED" w:rsidP="00DD7DED">
      <w:pPr>
        <w:rPr>
          <w:rFonts w:ascii="Times New Roman" w:hAnsi="Times New Roman"/>
          <w:b/>
        </w:rPr>
      </w:pPr>
    </w:p>
    <w:p w14:paraId="02279161" w14:textId="77777777" w:rsidR="00DD7DED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/>
          <w:b/>
          <w:i/>
        </w:rPr>
      </w:pPr>
      <w:r w:rsidRPr="004457FB">
        <w:rPr>
          <w:rFonts w:ascii="Times New Roman" w:hAnsi="Times New Roman" w:cs="Times New Roman"/>
          <w:b/>
        </w:rPr>
        <w:t xml:space="preserve">Session 3 - </w:t>
      </w:r>
      <w:proofErr w:type="spellStart"/>
      <w:r w:rsidR="00DD7DED" w:rsidRPr="004457FB">
        <w:rPr>
          <w:rFonts w:ascii="Times New Roman" w:hAnsi="Times New Roman"/>
          <w:b/>
          <w:i/>
        </w:rPr>
        <w:t>Beleno</w:t>
      </w:r>
      <w:proofErr w:type="spellEnd"/>
      <w:r w:rsidR="00DD7DED" w:rsidRPr="004457FB">
        <w:rPr>
          <w:rFonts w:ascii="Times New Roman" w:hAnsi="Times New Roman"/>
          <w:b/>
          <w:i/>
        </w:rPr>
        <w:t xml:space="preserve"> v Texas Dept. of State Health Services </w:t>
      </w:r>
    </w:p>
    <w:p w14:paraId="4300DB54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12EAFBFD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5BD1D48D" w14:textId="77777777" w:rsidR="00DD7DED" w:rsidRPr="004457FB" w:rsidRDefault="004457FB" w:rsidP="00DD7DED">
      <w:pPr>
        <w:rPr>
          <w:rFonts w:ascii="Times New Roman" w:hAnsi="Times New Roman"/>
          <w:b/>
          <w:i/>
        </w:rPr>
      </w:pPr>
      <w:r w:rsidRPr="004457FB">
        <w:rPr>
          <w:rFonts w:ascii="Times New Roman" w:hAnsi="Times New Roman" w:cs="Times New Roman"/>
          <w:b/>
        </w:rPr>
        <w:t xml:space="preserve">Session 4 - </w:t>
      </w:r>
      <w:r w:rsidR="00DD7DED" w:rsidRPr="004457FB">
        <w:rPr>
          <w:rFonts w:ascii="Times New Roman" w:hAnsi="Times New Roman"/>
          <w:b/>
          <w:i/>
        </w:rPr>
        <w:t xml:space="preserve">Washington University v </w:t>
      </w:r>
      <w:proofErr w:type="spellStart"/>
      <w:r w:rsidR="00DD7DED" w:rsidRPr="004457FB">
        <w:rPr>
          <w:rFonts w:ascii="Times New Roman" w:hAnsi="Times New Roman"/>
          <w:b/>
          <w:i/>
        </w:rPr>
        <w:t>Catalona</w:t>
      </w:r>
      <w:proofErr w:type="spellEnd"/>
      <w:r w:rsidR="00DD7DED" w:rsidRPr="004457FB">
        <w:rPr>
          <w:rFonts w:ascii="Times New Roman" w:hAnsi="Times New Roman"/>
          <w:b/>
          <w:i/>
        </w:rPr>
        <w:t xml:space="preserve"> </w:t>
      </w:r>
    </w:p>
    <w:p w14:paraId="1BD4158B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324B33B0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0A0AB7A4" w14:textId="77777777" w:rsidR="00DD7DED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/>
          <w:b/>
          <w:i/>
        </w:rPr>
      </w:pPr>
      <w:r w:rsidRPr="004457FB">
        <w:rPr>
          <w:rFonts w:ascii="Times New Roman" w:hAnsi="Times New Roman" w:cs="Times New Roman"/>
          <w:b/>
        </w:rPr>
        <w:t xml:space="preserve">Session 5 - </w:t>
      </w:r>
      <w:r w:rsidR="00DD7DED" w:rsidRPr="004457FB">
        <w:rPr>
          <w:rFonts w:ascii="Times New Roman" w:hAnsi="Times New Roman"/>
          <w:b/>
          <w:i/>
        </w:rPr>
        <w:t xml:space="preserve">EEOC v Burlington Northern Santa Fe Railroad </w:t>
      </w:r>
    </w:p>
    <w:p w14:paraId="5833B3BE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52835D75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14A53EC1" w14:textId="77777777" w:rsidR="00DD7DED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 w:cs="Times New Roman"/>
          <w:b/>
        </w:rPr>
        <w:t xml:space="preserve">Session 6 - </w:t>
      </w:r>
      <w:r w:rsidR="00DD7DED" w:rsidRPr="004457FB">
        <w:rPr>
          <w:rFonts w:ascii="Times New Roman" w:hAnsi="Times New Roman"/>
          <w:b/>
          <w:i/>
        </w:rPr>
        <w:t xml:space="preserve">Diamond v </w:t>
      </w:r>
      <w:proofErr w:type="spellStart"/>
      <w:r w:rsidR="00DD7DED" w:rsidRPr="004457FB">
        <w:rPr>
          <w:rFonts w:ascii="Times New Roman" w:hAnsi="Times New Roman"/>
          <w:b/>
          <w:i/>
        </w:rPr>
        <w:t>Chakrabarti</w:t>
      </w:r>
      <w:proofErr w:type="spellEnd"/>
      <w:r w:rsidR="00DD7DED" w:rsidRPr="004457FB">
        <w:rPr>
          <w:rFonts w:ascii="Times New Roman" w:hAnsi="Times New Roman"/>
          <w:b/>
          <w:i/>
        </w:rPr>
        <w:t>, ACLU v Myriad</w:t>
      </w:r>
      <w:r w:rsidR="00DD7DED" w:rsidRPr="004457FB">
        <w:rPr>
          <w:rFonts w:ascii="Times New Roman" w:hAnsi="Times New Roman"/>
          <w:b/>
        </w:rPr>
        <w:t xml:space="preserve"> </w:t>
      </w:r>
    </w:p>
    <w:p w14:paraId="22651F26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1C68AEA7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> </w:t>
      </w:r>
    </w:p>
    <w:p w14:paraId="7700F8D5" w14:textId="77777777" w:rsidR="004457FB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/>
          <w:b/>
          <w:i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 xml:space="preserve">7 - </w:t>
      </w:r>
      <w:r w:rsidR="00DD7DED" w:rsidRPr="004457FB">
        <w:rPr>
          <w:rFonts w:ascii="Times New Roman" w:hAnsi="Times New Roman"/>
          <w:b/>
          <w:i/>
        </w:rPr>
        <w:t>Havasupai v Arizona Board of Regents</w:t>
      </w:r>
    </w:p>
    <w:p w14:paraId="7B56FE1C" w14:textId="77777777" w:rsidR="004457FB" w:rsidRDefault="004457FB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</w:p>
    <w:p w14:paraId="535F6664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/>
          <w:b/>
        </w:rPr>
        <w:t xml:space="preserve"> </w:t>
      </w:r>
    </w:p>
    <w:p w14:paraId="0DE7EBAA" w14:textId="77777777" w:rsidR="00DD7DED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 w:cs="Times New Roman"/>
          <w:b/>
        </w:rPr>
      </w:pPr>
      <w:r w:rsidRPr="004457FB">
        <w:rPr>
          <w:rFonts w:ascii="Times New Roman" w:hAnsi="Times New Roman" w:cs="Times New Roman"/>
          <w:b/>
        </w:rPr>
        <w:t xml:space="preserve">Session 8 - </w:t>
      </w:r>
      <w:r w:rsidR="00DD7DED" w:rsidRPr="004457FB">
        <w:rPr>
          <w:rFonts w:ascii="Times New Roman" w:hAnsi="Times New Roman" w:cs="Times New Roman"/>
          <w:b/>
        </w:rPr>
        <w:t>Genetic Determinism</w:t>
      </w:r>
    </w:p>
    <w:p w14:paraId="15488A5D" w14:textId="77777777" w:rsidR="004457FB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 w:cs="Times New Roman"/>
          <w:sz w:val="20"/>
          <w:szCs w:val="20"/>
        </w:rPr>
      </w:pPr>
    </w:p>
    <w:p w14:paraId="1AF0CEB4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  <w:sz w:val="15"/>
          <w:szCs w:val="20"/>
        </w:rPr>
      </w:pPr>
      <w:proofErr w:type="spellStart"/>
      <w:r w:rsidRPr="004457FB">
        <w:rPr>
          <w:rFonts w:ascii="Times New Roman" w:hAnsi="Times New Roman" w:cs="Times New Roman"/>
          <w:sz w:val="20"/>
          <w:szCs w:val="20"/>
        </w:rPr>
        <w:t>Lewontin</w:t>
      </w:r>
      <w:proofErr w:type="spellEnd"/>
      <w:r w:rsidRPr="004457FB">
        <w:rPr>
          <w:rFonts w:ascii="Times New Roman" w:hAnsi="Times New Roman" w:cs="Times New Roman"/>
          <w:sz w:val="20"/>
          <w:szCs w:val="20"/>
        </w:rPr>
        <w:t xml:space="preserve">, RC. </w:t>
      </w:r>
      <w:r w:rsidRPr="004457FB">
        <w:rPr>
          <w:rFonts w:ascii="Times New Roman" w:hAnsi="Times New Roman" w:cs="Times New Roman"/>
          <w:i/>
          <w:sz w:val="20"/>
          <w:szCs w:val="20"/>
        </w:rPr>
        <w:t>Biology as Ideology: the Doctrine of DNA</w:t>
      </w:r>
      <w:r w:rsidRPr="004457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457FB">
        <w:rPr>
          <w:rFonts w:ascii="Times New Roman" w:hAnsi="Times New Roman" w:cs="Times New Roman"/>
          <w:sz w:val="20"/>
          <w:szCs w:val="20"/>
        </w:rPr>
        <w:t>Anansi</w:t>
      </w:r>
      <w:proofErr w:type="spellEnd"/>
      <w:r w:rsidRPr="004457FB">
        <w:rPr>
          <w:rFonts w:ascii="Times New Roman" w:hAnsi="Times New Roman" w:cs="Times New Roman"/>
          <w:sz w:val="20"/>
          <w:szCs w:val="20"/>
        </w:rPr>
        <w:t xml:space="preserve"> Press Limited, 1991. Reprinted by arrangement with </w:t>
      </w:r>
      <w:proofErr w:type="spellStart"/>
      <w:r w:rsidRPr="004457FB">
        <w:rPr>
          <w:rFonts w:ascii="Times New Roman" w:hAnsi="Times New Roman" w:cs="Times New Roman"/>
          <w:sz w:val="20"/>
          <w:szCs w:val="20"/>
        </w:rPr>
        <w:t>Stoddart</w:t>
      </w:r>
      <w:proofErr w:type="spellEnd"/>
      <w:r w:rsidRPr="004457FB">
        <w:rPr>
          <w:rFonts w:ascii="Times New Roman" w:hAnsi="Times New Roman" w:cs="Times New Roman"/>
          <w:sz w:val="20"/>
          <w:szCs w:val="20"/>
        </w:rPr>
        <w:t xml:space="preserve"> Publishing Company Limited</w:t>
      </w:r>
      <w:r w:rsidR="004457FB">
        <w:rPr>
          <w:rFonts w:ascii="Times New Roman" w:hAnsi="Times New Roman" w:cs="Times New Roman"/>
          <w:sz w:val="20"/>
          <w:szCs w:val="20"/>
        </w:rPr>
        <w:t>.</w:t>
      </w:r>
      <w:r w:rsidRPr="004457FB">
        <w:rPr>
          <w:rFonts w:ascii="Times New Roman" w:hAnsi="Times New Roman"/>
          <w:b/>
          <w:sz w:val="15"/>
          <w:szCs w:val="20"/>
        </w:rPr>
        <w:t> </w:t>
      </w:r>
    </w:p>
    <w:p w14:paraId="23369CB8" w14:textId="77777777" w:rsidR="004457FB" w:rsidRDefault="004457FB" w:rsidP="004457FB">
      <w:pPr>
        <w:spacing w:beforeLines="1" w:before="2" w:afterLines="1" w:after="2"/>
        <w:outlineLvl w:val="5"/>
        <w:rPr>
          <w:rFonts w:ascii="Times New Roman" w:hAnsi="Times New Roman" w:cs="Times New Roman"/>
          <w:b/>
        </w:rPr>
      </w:pPr>
    </w:p>
    <w:p w14:paraId="012703B5" w14:textId="77777777" w:rsidR="004457FB" w:rsidRDefault="004457FB" w:rsidP="004457FB">
      <w:pPr>
        <w:spacing w:beforeLines="1" w:before="2" w:afterLines="1" w:after="2"/>
        <w:outlineLvl w:val="5"/>
        <w:rPr>
          <w:rFonts w:ascii="Times New Roman" w:hAnsi="Times New Roman" w:cs="Times New Roman"/>
          <w:b/>
        </w:rPr>
      </w:pPr>
    </w:p>
    <w:p w14:paraId="50C5E775" w14:textId="77777777" w:rsidR="00DD7DED" w:rsidRPr="004457FB" w:rsidRDefault="004457FB" w:rsidP="004457FB">
      <w:pPr>
        <w:spacing w:beforeLines="1" w:before="2" w:afterLines="1" w:after="2"/>
        <w:outlineLvl w:val="5"/>
        <w:rPr>
          <w:rFonts w:ascii="Times New Roman" w:hAnsi="Times New Roman"/>
          <w:b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9</w:t>
      </w:r>
      <w:r w:rsidRPr="004457FB">
        <w:rPr>
          <w:rFonts w:ascii="Times New Roman" w:hAnsi="Times New Roman"/>
          <w:b/>
        </w:rPr>
        <w:t xml:space="preserve"> - </w:t>
      </w:r>
      <w:r w:rsidR="00DD7DED" w:rsidRPr="004457FB">
        <w:rPr>
          <w:rFonts w:ascii="Times New Roman" w:hAnsi="Times New Roman"/>
          <w:b/>
        </w:rPr>
        <w:t xml:space="preserve">Genetic Exceptionalism </w:t>
      </w:r>
    </w:p>
    <w:p w14:paraId="534D4FE4" w14:textId="77777777" w:rsidR="004457FB" w:rsidRP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57FEC1B5" w14:textId="77777777" w:rsidR="00DD7DED" w:rsidRDefault="00DD7DED" w:rsidP="004457FB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Murray, Thomas H. </w:t>
      </w:r>
      <w:r w:rsidRPr="004457FB">
        <w:rPr>
          <w:rFonts w:ascii="Times New Roman" w:hAnsi="Times New Roman"/>
          <w:i/>
          <w:sz w:val="20"/>
          <w:szCs w:val="20"/>
        </w:rPr>
        <w:t xml:space="preserve">Genetic Exceptionalism and “Future Diaries”: Is Genetic Information Different from Other Medical Information? </w:t>
      </w:r>
      <w:proofErr w:type="gramStart"/>
      <w:r w:rsidRPr="004457FB">
        <w:rPr>
          <w:rFonts w:ascii="Times New Roman" w:hAnsi="Times New Roman"/>
          <w:sz w:val="20"/>
          <w:szCs w:val="20"/>
        </w:rPr>
        <w:t>in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</w:t>
      </w:r>
      <w:r w:rsidRPr="004457FB">
        <w:rPr>
          <w:rFonts w:ascii="Times New Roman" w:hAnsi="Times New Roman"/>
          <w:i/>
          <w:sz w:val="20"/>
          <w:szCs w:val="20"/>
        </w:rPr>
        <w:t>Genetic Secrets: Protecting Privacy and Confidentiality in the Genetic Era</w:t>
      </w:r>
      <w:r w:rsidRPr="004457FB">
        <w:rPr>
          <w:rFonts w:ascii="Times New Roman" w:hAnsi="Times New Roman"/>
          <w:sz w:val="20"/>
          <w:szCs w:val="20"/>
        </w:rPr>
        <w:t>, ed. M. Rothstein (New Haven: Yale University Press, 1997).</w:t>
      </w:r>
    </w:p>
    <w:p w14:paraId="635A1B76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12DC6E7D" w14:textId="77777777" w:rsid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2D87651D" w14:textId="77777777" w:rsidR="00DD7DED" w:rsidRPr="004457FB" w:rsidRDefault="004457FB" w:rsidP="00DD7DED">
      <w:pPr>
        <w:rPr>
          <w:rFonts w:ascii="Times New Roman" w:hAnsi="Times New Roman"/>
          <w:b/>
        </w:rPr>
      </w:pPr>
      <w:r w:rsidRPr="004457FB">
        <w:rPr>
          <w:rFonts w:ascii="Times New Roman" w:hAnsi="Times New Roman" w:cs="Times New Roman"/>
          <w:b/>
        </w:rPr>
        <w:lastRenderedPageBreak/>
        <w:t xml:space="preserve">Session </w:t>
      </w:r>
      <w:r w:rsidRPr="004457FB">
        <w:rPr>
          <w:rFonts w:ascii="Times New Roman" w:hAnsi="Times New Roman" w:cs="Times New Roman"/>
          <w:b/>
        </w:rPr>
        <w:t xml:space="preserve">10 - </w:t>
      </w:r>
      <w:r w:rsidR="00DD7DED" w:rsidRPr="004457FB">
        <w:rPr>
          <w:rFonts w:ascii="Times New Roman" w:hAnsi="Times New Roman"/>
          <w:b/>
        </w:rPr>
        <w:t xml:space="preserve">Privacy of Genetic Research </w:t>
      </w:r>
    </w:p>
    <w:p w14:paraId="3E3EC9C0" w14:textId="77777777" w:rsidR="004457FB" w:rsidRP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09CE97C8" w14:textId="77777777" w:rsidR="004457FB" w:rsidRDefault="00DD7DED" w:rsidP="004457FB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 xml:space="preserve">Botkin, JR. </w:t>
      </w:r>
      <w:r w:rsidRPr="004457FB">
        <w:rPr>
          <w:rFonts w:ascii="Times New Roman" w:hAnsi="Times New Roman"/>
          <w:i/>
          <w:sz w:val="20"/>
          <w:szCs w:val="20"/>
        </w:rPr>
        <w:t>Protecting the Privacy of Family Members in Survey and Pedigree Research</w:t>
      </w:r>
      <w:r w:rsidRPr="004457FB">
        <w:rPr>
          <w:rFonts w:ascii="Times New Roman" w:hAnsi="Times New Roman"/>
          <w:sz w:val="20"/>
          <w:szCs w:val="20"/>
        </w:rPr>
        <w:t>.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2001 JAMA 285(2)</w:t>
      </w:r>
      <w:proofErr w:type="gramStart"/>
      <w:r w:rsidRPr="004457FB">
        <w:rPr>
          <w:rFonts w:ascii="Times New Roman" w:hAnsi="Times New Roman"/>
          <w:sz w:val="20"/>
          <w:szCs w:val="20"/>
        </w:rPr>
        <w:t>:207</w:t>
      </w:r>
      <w:proofErr w:type="gramEnd"/>
      <w:r w:rsidRPr="004457FB">
        <w:rPr>
          <w:rFonts w:ascii="Times New Roman" w:hAnsi="Times New Roman"/>
          <w:sz w:val="20"/>
          <w:szCs w:val="20"/>
        </w:rPr>
        <w:t>-211.</w:t>
      </w:r>
    </w:p>
    <w:p w14:paraId="55A17CA4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2F378721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0047D7E1" w14:textId="77777777" w:rsidR="00DD7DED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11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Bermuda Principles </w:t>
      </w:r>
    </w:p>
    <w:p w14:paraId="5F3192E0" w14:textId="77777777" w:rsid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0BDC87CD" w14:textId="77777777" w:rsidR="00DD7DED" w:rsidRPr="004457FB" w:rsidRDefault="00DD7DED" w:rsidP="00DD7DED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>Summary of the Report of the Second International Strategy Meeting on Human Genome Sequencing.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Bermuda 27</w:t>
      </w:r>
      <w:r w:rsidRPr="004457FB">
        <w:rPr>
          <w:rFonts w:ascii="Times New Roman" w:hAnsi="Times New Roman"/>
          <w:sz w:val="20"/>
          <w:szCs w:val="20"/>
          <w:vertAlign w:val="superscript"/>
        </w:rPr>
        <w:t>th</w:t>
      </w:r>
      <w:r w:rsidRPr="004457FB">
        <w:rPr>
          <w:rFonts w:ascii="Times New Roman" w:hAnsi="Times New Roman"/>
          <w:sz w:val="20"/>
          <w:szCs w:val="20"/>
        </w:rPr>
        <w:t xml:space="preserve"> February – 2</w:t>
      </w:r>
      <w:r w:rsidRPr="004457FB">
        <w:rPr>
          <w:rFonts w:ascii="Times New Roman" w:hAnsi="Times New Roman"/>
          <w:sz w:val="20"/>
          <w:szCs w:val="20"/>
          <w:vertAlign w:val="superscript"/>
        </w:rPr>
        <w:t>nd</w:t>
      </w:r>
      <w:r w:rsidRPr="004457FB">
        <w:rPr>
          <w:rFonts w:ascii="Times New Roman" w:hAnsi="Times New Roman"/>
          <w:sz w:val="20"/>
          <w:szCs w:val="20"/>
        </w:rPr>
        <w:t xml:space="preserve"> March 1997. Sponsored by the </w:t>
      </w:r>
      <w:proofErr w:type="spellStart"/>
      <w:r w:rsidRPr="004457FB">
        <w:rPr>
          <w:rFonts w:ascii="Times New Roman" w:hAnsi="Times New Roman"/>
          <w:sz w:val="20"/>
          <w:szCs w:val="20"/>
        </w:rPr>
        <w:t>Wellcome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Trust. </w:t>
      </w:r>
    </w:p>
    <w:p w14:paraId="26527EF8" w14:textId="77777777" w:rsidR="00DD7DED" w:rsidRPr="004457FB" w:rsidRDefault="00DD7DED" w:rsidP="00DD7DED">
      <w:pPr>
        <w:rPr>
          <w:rFonts w:ascii="Times New Roman" w:hAnsi="Times New Roman"/>
          <w:sz w:val="20"/>
          <w:szCs w:val="20"/>
        </w:rPr>
      </w:pPr>
    </w:p>
    <w:p w14:paraId="45DDAC1C" w14:textId="77777777" w:rsidR="004457FB" w:rsidRDefault="00DD7DED" w:rsidP="004457FB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Reaffirmation and Extension of NHGRI Rapid Data Release Policies: Large-scale Sequencing and Other Community Resource Projects. February 2003, </w:t>
      </w:r>
      <w:r w:rsidR="00AB4EB9" w:rsidRPr="004457FB">
        <w:rPr>
          <w:rFonts w:ascii="Times New Roman" w:hAnsi="Times New Roman"/>
          <w:sz w:val="20"/>
          <w:szCs w:val="20"/>
        </w:rPr>
        <w:t>available</w:t>
      </w:r>
      <w:r w:rsidRPr="004457FB">
        <w:rPr>
          <w:rFonts w:ascii="Times New Roman" w:hAnsi="Times New Roman"/>
          <w:sz w:val="20"/>
          <w:szCs w:val="20"/>
        </w:rPr>
        <w:t xml:space="preserve"> at </w:t>
      </w:r>
      <w:hyperlink r:id="rId6" w:history="1">
        <w:r w:rsidR="004457FB" w:rsidRPr="00355200">
          <w:rPr>
            <w:rStyle w:val="Hyperlink"/>
            <w:rFonts w:ascii="Times New Roman" w:hAnsi="Times New Roman"/>
            <w:sz w:val="20"/>
            <w:szCs w:val="20"/>
          </w:rPr>
          <w:t>http://www.genome.gov/10506537</w:t>
        </w:r>
      </w:hyperlink>
      <w:r w:rsidRPr="004457FB">
        <w:rPr>
          <w:rFonts w:ascii="Times New Roman" w:hAnsi="Times New Roman"/>
          <w:sz w:val="20"/>
          <w:szCs w:val="20"/>
        </w:rPr>
        <w:t>.</w:t>
      </w:r>
    </w:p>
    <w:p w14:paraId="64209AF7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51E5EC0B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7C9D3490" w14:textId="77777777" w:rsidR="004457FB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 xml:space="preserve">12 - </w:t>
      </w:r>
      <w:r w:rsidR="00DD7DED" w:rsidRPr="004457FB">
        <w:rPr>
          <w:rFonts w:ascii="Times New Roman" w:hAnsi="Times New Roman"/>
          <w:b/>
        </w:rPr>
        <w:t xml:space="preserve">Reproductive Rights </w:t>
      </w:r>
    </w:p>
    <w:p w14:paraId="35F67EF6" w14:textId="77777777" w:rsidR="004457FB" w:rsidRDefault="004457FB" w:rsidP="00DD7DED">
      <w:pPr>
        <w:rPr>
          <w:rFonts w:ascii="Times New Roman" w:hAnsi="Times New Roman"/>
          <w:b/>
          <w:sz w:val="20"/>
          <w:szCs w:val="20"/>
        </w:rPr>
      </w:pPr>
    </w:p>
    <w:p w14:paraId="4C716694" w14:textId="77777777" w:rsidR="00C3487B" w:rsidRPr="004457FB" w:rsidRDefault="00DD7DED" w:rsidP="00DD7DED">
      <w:pPr>
        <w:rPr>
          <w:rFonts w:ascii="Times New Roman" w:hAnsi="Times New Roman"/>
          <w:b/>
          <w:i/>
          <w:sz w:val="20"/>
          <w:szCs w:val="20"/>
        </w:rPr>
      </w:pPr>
      <w:r w:rsidRPr="004457FB">
        <w:rPr>
          <w:rFonts w:ascii="Times New Roman" w:hAnsi="Times New Roman"/>
          <w:i/>
          <w:sz w:val="20"/>
          <w:szCs w:val="20"/>
        </w:rPr>
        <w:t>Griswold v Connecticut</w:t>
      </w:r>
    </w:p>
    <w:p w14:paraId="357912FC" w14:textId="77777777" w:rsidR="00DD7DED" w:rsidRPr="004457FB" w:rsidRDefault="00DD7DED" w:rsidP="00DD7DED">
      <w:pPr>
        <w:rPr>
          <w:rFonts w:ascii="Times New Roman" w:hAnsi="Times New Roman"/>
          <w:i/>
          <w:sz w:val="20"/>
          <w:szCs w:val="20"/>
        </w:rPr>
      </w:pPr>
    </w:p>
    <w:p w14:paraId="00DA1183" w14:textId="77777777" w:rsidR="00DD7DED" w:rsidRPr="004457FB" w:rsidRDefault="00DD7DED" w:rsidP="00DD7DED">
      <w:pPr>
        <w:rPr>
          <w:rFonts w:ascii="Times New Roman" w:hAnsi="Times New Roman"/>
          <w:i/>
          <w:sz w:val="20"/>
          <w:szCs w:val="20"/>
        </w:rPr>
      </w:pPr>
      <w:r w:rsidRPr="004457FB">
        <w:rPr>
          <w:rFonts w:ascii="Times New Roman" w:hAnsi="Times New Roman"/>
          <w:i/>
          <w:sz w:val="20"/>
          <w:szCs w:val="20"/>
        </w:rPr>
        <w:t>Planned Parenthood v Casey</w:t>
      </w:r>
    </w:p>
    <w:p w14:paraId="48DE7866" w14:textId="77777777" w:rsidR="00C3487B" w:rsidRPr="004457FB" w:rsidRDefault="00C3487B" w:rsidP="00DD7DED">
      <w:pPr>
        <w:rPr>
          <w:rFonts w:ascii="Times New Roman" w:hAnsi="Times New Roman"/>
          <w:i/>
          <w:sz w:val="20"/>
          <w:szCs w:val="20"/>
        </w:rPr>
      </w:pPr>
    </w:p>
    <w:p w14:paraId="19BDC889" w14:textId="77777777" w:rsidR="00DD7DED" w:rsidRPr="004457FB" w:rsidRDefault="00DD7DED" w:rsidP="00DD7DED">
      <w:pPr>
        <w:rPr>
          <w:rFonts w:ascii="Times New Roman" w:hAnsi="Times New Roman"/>
          <w:i/>
          <w:sz w:val="20"/>
          <w:szCs w:val="20"/>
        </w:rPr>
      </w:pPr>
      <w:r w:rsidRPr="004457FB">
        <w:rPr>
          <w:rFonts w:ascii="Times New Roman" w:hAnsi="Times New Roman"/>
          <w:i/>
          <w:sz w:val="20"/>
          <w:szCs w:val="20"/>
        </w:rPr>
        <w:t>Roe v Wade</w:t>
      </w:r>
    </w:p>
    <w:p w14:paraId="20C2E8CB" w14:textId="77777777" w:rsidR="00C3487B" w:rsidRPr="004457FB" w:rsidRDefault="00C3487B" w:rsidP="00DD7DED">
      <w:pPr>
        <w:rPr>
          <w:rFonts w:ascii="Times New Roman" w:hAnsi="Times New Roman"/>
          <w:i/>
          <w:sz w:val="20"/>
          <w:szCs w:val="20"/>
        </w:rPr>
      </w:pPr>
    </w:p>
    <w:p w14:paraId="70696FFC" w14:textId="77777777" w:rsidR="00C3487B" w:rsidRPr="004457FB" w:rsidRDefault="00DD7DED" w:rsidP="00C3487B">
      <w:pPr>
        <w:rPr>
          <w:rFonts w:ascii="Times New Roman" w:hAnsi="Times New Roman"/>
          <w:i/>
          <w:sz w:val="20"/>
          <w:szCs w:val="20"/>
        </w:rPr>
      </w:pPr>
      <w:r w:rsidRPr="004457FB">
        <w:rPr>
          <w:rFonts w:ascii="Times New Roman" w:hAnsi="Times New Roman"/>
          <w:i/>
          <w:sz w:val="20"/>
          <w:szCs w:val="20"/>
        </w:rPr>
        <w:t>Skin</w:t>
      </w:r>
      <w:r w:rsidR="00C3487B" w:rsidRPr="004457FB">
        <w:rPr>
          <w:rFonts w:ascii="Times New Roman" w:hAnsi="Times New Roman"/>
          <w:i/>
          <w:sz w:val="20"/>
          <w:szCs w:val="20"/>
        </w:rPr>
        <w:t xml:space="preserve">ner v Oklahoma ex </w:t>
      </w:r>
      <w:proofErr w:type="spellStart"/>
      <w:r w:rsidR="00C3487B" w:rsidRPr="004457FB">
        <w:rPr>
          <w:rFonts w:ascii="Times New Roman" w:hAnsi="Times New Roman"/>
          <w:i/>
          <w:sz w:val="20"/>
          <w:szCs w:val="20"/>
        </w:rPr>
        <w:t>rel</w:t>
      </w:r>
      <w:proofErr w:type="spellEnd"/>
      <w:r w:rsidR="00C3487B" w:rsidRPr="004457FB">
        <w:rPr>
          <w:rFonts w:ascii="Times New Roman" w:hAnsi="Times New Roman"/>
          <w:i/>
          <w:sz w:val="20"/>
          <w:szCs w:val="20"/>
        </w:rPr>
        <w:t xml:space="preserve"> Williamson</w:t>
      </w:r>
    </w:p>
    <w:p w14:paraId="17FA1840" w14:textId="77777777" w:rsidR="00C3487B" w:rsidRPr="004457FB" w:rsidRDefault="00C3487B" w:rsidP="00C3487B">
      <w:pPr>
        <w:rPr>
          <w:rFonts w:ascii="Times New Roman" w:hAnsi="Times New Roman"/>
          <w:i/>
          <w:sz w:val="20"/>
          <w:szCs w:val="20"/>
        </w:rPr>
      </w:pPr>
    </w:p>
    <w:p w14:paraId="708112E8" w14:textId="77777777" w:rsidR="004457FB" w:rsidRDefault="00C3487B" w:rsidP="004457FB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 xml:space="preserve">Robertson, John A. </w:t>
      </w:r>
      <w:r w:rsidR="00863B73" w:rsidRPr="004457FB">
        <w:rPr>
          <w:rFonts w:ascii="Times New Roman" w:hAnsi="Times New Roman"/>
          <w:i/>
          <w:sz w:val="20"/>
          <w:szCs w:val="20"/>
        </w:rPr>
        <w:t>Genetic Selection of Offspring Characteristics.</w:t>
      </w:r>
      <w:proofErr w:type="gramEnd"/>
      <w:r w:rsidR="00863B73" w:rsidRPr="004457FB">
        <w:rPr>
          <w:rFonts w:ascii="Times New Roman" w:hAnsi="Times New Roman"/>
          <w:i/>
          <w:sz w:val="20"/>
          <w:szCs w:val="20"/>
        </w:rPr>
        <w:t xml:space="preserve"> </w:t>
      </w:r>
      <w:r w:rsidR="00863B73" w:rsidRPr="004457FB">
        <w:rPr>
          <w:rFonts w:ascii="Times New Roman" w:hAnsi="Times New Roman"/>
          <w:sz w:val="20"/>
          <w:szCs w:val="20"/>
        </w:rPr>
        <w:t>1996</w:t>
      </w:r>
      <w:r w:rsidR="00863B73" w:rsidRPr="004457FB">
        <w:rPr>
          <w:rFonts w:ascii="Times New Roman" w:hAnsi="Times New Roman"/>
          <w:i/>
          <w:sz w:val="20"/>
          <w:szCs w:val="20"/>
        </w:rPr>
        <w:t xml:space="preserve"> </w:t>
      </w:r>
      <w:r w:rsidR="00863B73" w:rsidRPr="004457FB">
        <w:rPr>
          <w:rFonts w:ascii="Times New Roman" w:hAnsi="Times New Roman"/>
          <w:sz w:val="20"/>
          <w:szCs w:val="20"/>
        </w:rPr>
        <w:t>Boston University Law Review 76:421-482.</w:t>
      </w:r>
    </w:p>
    <w:p w14:paraId="22BF4F4F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20525B73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128B04C6" w14:textId="77777777" w:rsidR="00863B73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13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Model Ethical Protocol </w:t>
      </w:r>
    </w:p>
    <w:p w14:paraId="7A42EA08" w14:textId="77777777" w:rsidR="004457FB" w:rsidRDefault="004457FB" w:rsidP="00863B73">
      <w:pPr>
        <w:rPr>
          <w:rFonts w:ascii="Times New Roman" w:hAnsi="Times New Roman"/>
          <w:sz w:val="20"/>
          <w:szCs w:val="20"/>
        </w:rPr>
      </w:pPr>
    </w:p>
    <w:p w14:paraId="74192765" w14:textId="77777777" w:rsidR="004457FB" w:rsidRDefault="00863B73" w:rsidP="004457FB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>Human Genome Diversity Project.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57FB">
        <w:rPr>
          <w:rFonts w:ascii="Times New Roman" w:hAnsi="Times New Roman"/>
          <w:i/>
          <w:sz w:val="20"/>
          <w:szCs w:val="20"/>
        </w:rPr>
        <w:t>Model Ethical Protocol for Collecting DNA Samples North American Regional Committee Human Genome Diversity Project.</w:t>
      </w:r>
      <w:proofErr w:type="gramEnd"/>
      <w:r w:rsidRPr="004457FB">
        <w:rPr>
          <w:rFonts w:ascii="Times New Roman" w:hAnsi="Times New Roman"/>
          <w:i/>
          <w:sz w:val="20"/>
          <w:szCs w:val="20"/>
        </w:rPr>
        <w:t xml:space="preserve"> </w:t>
      </w:r>
      <w:r w:rsidRPr="004457FB">
        <w:rPr>
          <w:rFonts w:ascii="Times New Roman" w:hAnsi="Times New Roman"/>
          <w:sz w:val="20"/>
          <w:szCs w:val="20"/>
        </w:rPr>
        <w:t>1997 Houston Law Review 33(5)</w:t>
      </w:r>
      <w:proofErr w:type="gramStart"/>
      <w:r w:rsidRPr="004457FB">
        <w:rPr>
          <w:rFonts w:ascii="Times New Roman" w:hAnsi="Times New Roman"/>
          <w:sz w:val="20"/>
          <w:szCs w:val="20"/>
        </w:rPr>
        <w:t>:1431</w:t>
      </w:r>
      <w:proofErr w:type="gramEnd"/>
      <w:r w:rsidRPr="004457FB">
        <w:rPr>
          <w:rFonts w:ascii="Times New Roman" w:hAnsi="Times New Roman"/>
          <w:sz w:val="20"/>
          <w:szCs w:val="20"/>
        </w:rPr>
        <w:t>-1473.</w:t>
      </w:r>
    </w:p>
    <w:p w14:paraId="04093C84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716339F0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06B2AFEA" w14:textId="77777777" w:rsidR="00863B73" w:rsidRPr="004457FB" w:rsidRDefault="004457FB" w:rsidP="004457FB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14 -</w:t>
      </w:r>
      <w:r w:rsidRPr="004457FB">
        <w:rPr>
          <w:rFonts w:ascii="Times New Roman" w:hAnsi="Times New Roman" w:cs="Times New Roman"/>
          <w:b/>
        </w:rPr>
        <w:t xml:space="preserve"> </w:t>
      </w:r>
      <w:proofErr w:type="spellStart"/>
      <w:r w:rsidR="00DD7DED" w:rsidRPr="004457FB">
        <w:rPr>
          <w:rFonts w:ascii="Times New Roman" w:hAnsi="Times New Roman"/>
          <w:b/>
        </w:rPr>
        <w:t>Biopiracy</w:t>
      </w:r>
      <w:proofErr w:type="spellEnd"/>
      <w:r w:rsidR="00DD7DED" w:rsidRPr="004457FB">
        <w:rPr>
          <w:rFonts w:ascii="Times New Roman" w:hAnsi="Times New Roman"/>
          <w:b/>
        </w:rPr>
        <w:t xml:space="preserve"> </w:t>
      </w:r>
    </w:p>
    <w:p w14:paraId="10136413" w14:textId="77777777" w:rsid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52F2EBFE" w14:textId="77777777" w:rsidR="00DD7DED" w:rsidRPr="004457FB" w:rsidRDefault="00863B73" w:rsidP="00DD7DED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Magnus D. </w:t>
      </w:r>
      <w:r w:rsidRPr="004457FB">
        <w:rPr>
          <w:rFonts w:ascii="Times New Roman" w:hAnsi="Times New Roman"/>
          <w:i/>
          <w:sz w:val="20"/>
          <w:szCs w:val="20"/>
        </w:rPr>
        <w:t xml:space="preserve">Intellectual Property and Agricultural Biotechnology: </w:t>
      </w:r>
      <w:proofErr w:type="spellStart"/>
      <w:r w:rsidRPr="004457FB">
        <w:rPr>
          <w:rFonts w:ascii="Times New Roman" w:hAnsi="Times New Roman"/>
          <w:i/>
          <w:sz w:val="20"/>
          <w:szCs w:val="20"/>
        </w:rPr>
        <w:t>Bioprospecting</w:t>
      </w:r>
      <w:proofErr w:type="spellEnd"/>
      <w:r w:rsidRPr="004457FB">
        <w:rPr>
          <w:rFonts w:ascii="Times New Roman" w:hAnsi="Times New Roman"/>
          <w:i/>
          <w:sz w:val="20"/>
          <w:szCs w:val="20"/>
        </w:rPr>
        <w:t xml:space="preserve"> or </w:t>
      </w:r>
      <w:proofErr w:type="spellStart"/>
      <w:r w:rsidRPr="004457FB">
        <w:rPr>
          <w:rFonts w:ascii="Times New Roman" w:hAnsi="Times New Roman"/>
          <w:i/>
          <w:sz w:val="20"/>
          <w:szCs w:val="20"/>
        </w:rPr>
        <w:t>Biopiracy</w:t>
      </w:r>
      <w:proofErr w:type="spellEnd"/>
      <w:r w:rsidRPr="004457FB">
        <w:rPr>
          <w:rFonts w:ascii="Times New Roman" w:hAnsi="Times New Roman"/>
          <w:i/>
          <w:sz w:val="20"/>
          <w:szCs w:val="20"/>
        </w:rPr>
        <w:t xml:space="preserve">? </w:t>
      </w:r>
      <w:proofErr w:type="gramStart"/>
      <w:r w:rsidRPr="004457FB">
        <w:rPr>
          <w:rFonts w:ascii="Times New Roman" w:hAnsi="Times New Roman"/>
          <w:sz w:val="20"/>
          <w:szCs w:val="20"/>
        </w:rPr>
        <w:t>in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</w:t>
      </w:r>
      <w:r w:rsidRPr="004457FB">
        <w:rPr>
          <w:rFonts w:ascii="Times New Roman" w:hAnsi="Times New Roman"/>
          <w:i/>
          <w:sz w:val="20"/>
          <w:szCs w:val="20"/>
        </w:rPr>
        <w:t xml:space="preserve">Who Owns Life? </w:t>
      </w:r>
      <w:proofErr w:type="gramStart"/>
      <w:r w:rsidRPr="004457FB">
        <w:rPr>
          <w:rFonts w:ascii="Times New Roman" w:hAnsi="Times New Roman"/>
          <w:sz w:val="20"/>
          <w:szCs w:val="20"/>
        </w:rPr>
        <w:t>eds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. D. Magnus, A. </w:t>
      </w:r>
      <w:proofErr w:type="spellStart"/>
      <w:r w:rsidRPr="004457FB">
        <w:rPr>
          <w:rFonts w:ascii="Times New Roman" w:hAnsi="Times New Roman"/>
          <w:sz w:val="20"/>
          <w:szCs w:val="20"/>
        </w:rPr>
        <w:t>Caplan</w:t>
      </w:r>
      <w:proofErr w:type="spellEnd"/>
      <w:r w:rsidRPr="004457FB">
        <w:rPr>
          <w:rFonts w:ascii="Times New Roman" w:hAnsi="Times New Roman"/>
          <w:sz w:val="20"/>
          <w:szCs w:val="20"/>
        </w:rPr>
        <w:t>, &amp; G. McGee (New York: Prometheus Books, 2002).</w:t>
      </w:r>
    </w:p>
    <w:p w14:paraId="4C5446DD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  <w:sz w:val="15"/>
          <w:szCs w:val="20"/>
        </w:rPr>
      </w:pPr>
      <w:r w:rsidRPr="004457FB">
        <w:rPr>
          <w:rFonts w:ascii="Times New Roman" w:hAnsi="Times New Roman"/>
          <w:b/>
          <w:sz w:val="15"/>
          <w:szCs w:val="20"/>
        </w:rPr>
        <w:t> </w:t>
      </w:r>
    </w:p>
    <w:p w14:paraId="582F7316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  <w:sz w:val="15"/>
          <w:szCs w:val="20"/>
        </w:rPr>
      </w:pPr>
      <w:r w:rsidRPr="004457FB">
        <w:rPr>
          <w:rFonts w:ascii="Times New Roman" w:hAnsi="Times New Roman"/>
          <w:b/>
          <w:sz w:val="15"/>
          <w:szCs w:val="20"/>
        </w:rPr>
        <w:t> </w:t>
      </w:r>
    </w:p>
    <w:p w14:paraId="2F5EF4ED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  <w:sz w:val="15"/>
          <w:szCs w:val="20"/>
        </w:rPr>
      </w:pPr>
      <w:r w:rsidRPr="004457FB">
        <w:rPr>
          <w:rFonts w:ascii="Times New Roman" w:hAnsi="Times New Roman"/>
          <w:b/>
          <w:sz w:val="15"/>
          <w:szCs w:val="20"/>
        </w:rPr>
        <w:t> </w:t>
      </w:r>
    </w:p>
    <w:p w14:paraId="68E6EB15" w14:textId="77777777" w:rsidR="00863B73" w:rsidRPr="004457FB" w:rsidRDefault="004457FB" w:rsidP="00863B73">
      <w:pPr>
        <w:rPr>
          <w:rFonts w:ascii="Times New Roman" w:hAnsi="Times New Roman"/>
          <w:b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15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Incidental Findings </w:t>
      </w:r>
    </w:p>
    <w:p w14:paraId="7DD56D4D" w14:textId="77777777" w:rsidR="004457FB" w:rsidRDefault="004457FB" w:rsidP="00863B73">
      <w:pPr>
        <w:rPr>
          <w:rFonts w:ascii="Times New Roman" w:hAnsi="Times New Roman"/>
          <w:sz w:val="20"/>
          <w:szCs w:val="20"/>
        </w:rPr>
      </w:pPr>
    </w:p>
    <w:p w14:paraId="7FCF19A8" w14:textId="77777777" w:rsidR="004457FB" w:rsidRDefault="00AB4EB9" w:rsidP="004457FB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Wolf SM et al. </w:t>
      </w:r>
      <w:r w:rsidRPr="004457FB">
        <w:rPr>
          <w:rFonts w:ascii="Times New Roman" w:hAnsi="Times New Roman"/>
          <w:i/>
          <w:sz w:val="20"/>
          <w:szCs w:val="20"/>
        </w:rPr>
        <w:t xml:space="preserve">Managing Incidental Findings in Human Subjects Research: Analysis and Recommendations. </w:t>
      </w:r>
      <w:r w:rsidRPr="004457FB">
        <w:rPr>
          <w:rFonts w:ascii="Times New Roman" w:hAnsi="Times New Roman"/>
          <w:sz w:val="20"/>
          <w:szCs w:val="20"/>
        </w:rPr>
        <w:t>2008 Journal of Law, Medicine and Ethics, Summer: 219-248.</w:t>
      </w:r>
    </w:p>
    <w:p w14:paraId="47183772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0713DC2C" w14:textId="77777777" w:rsidR="004457FB" w:rsidRPr="004457FB" w:rsidRDefault="004457FB" w:rsidP="004457FB">
      <w:pPr>
        <w:rPr>
          <w:rFonts w:ascii="Times New Roman" w:hAnsi="Times New Roman"/>
        </w:rPr>
      </w:pPr>
    </w:p>
    <w:p w14:paraId="1FF2299A" w14:textId="77777777" w:rsidR="00AB4EB9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16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GINA </w:t>
      </w:r>
    </w:p>
    <w:p w14:paraId="2832B377" w14:textId="77777777" w:rsidR="004457FB" w:rsidRDefault="004457FB" w:rsidP="00AB4EB9">
      <w:pPr>
        <w:rPr>
          <w:rFonts w:ascii="Times New Roman" w:hAnsi="Times New Roman"/>
          <w:sz w:val="20"/>
          <w:szCs w:val="20"/>
        </w:rPr>
      </w:pPr>
    </w:p>
    <w:p w14:paraId="3C1BB0C0" w14:textId="77777777" w:rsidR="00DD7DED" w:rsidRPr="004457FB" w:rsidRDefault="00AB4EB9" w:rsidP="00AB4EB9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>Genetic Information Nondiscrimination Act of 2008.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57FB">
        <w:rPr>
          <w:rFonts w:ascii="Times New Roman" w:hAnsi="Times New Roman"/>
          <w:sz w:val="20"/>
          <w:szCs w:val="20"/>
        </w:rPr>
        <w:t>US Equal Employment Opportunity Commission.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57FB">
        <w:rPr>
          <w:rFonts w:ascii="Times New Roman" w:hAnsi="Times New Roman"/>
          <w:sz w:val="20"/>
          <w:szCs w:val="20"/>
        </w:rPr>
        <w:t>Available at http://www.eeoc.gov/laws/statutes/gina.cfm.</w:t>
      </w:r>
      <w:proofErr w:type="gramEnd"/>
    </w:p>
    <w:p w14:paraId="0D588B65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  <w:sz w:val="15"/>
          <w:szCs w:val="20"/>
        </w:rPr>
      </w:pPr>
      <w:r w:rsidRPr="004457FB">
        <w:rPr>
          <w:rFonts w:ascii="Times New Roman" w:hAnsi="Times New Roman"/>
          <w:b/>
          <w:sz w:val="15"/>
          <w:szCs w:val="20"/>
        </w:rPr>
        <w:t> </w:t>
      </w:r>
    </w:p>
    <w:p w14:paraId="18E86CC6" w14:textId="77777777" w:rsidR="00DD7DED" w:rsidRPr="004457FB" w:rsidRDefault="00DD7DED" w:rsidP="004457FB">
      <w:pPr>
        <w:spacing w:beforeLines="1" w:before="2" w:afterLines="1" w:after="2"/>
        <w:outlineLvl w:val="5"/>
        <w:rPr>
          <w:rFonts w:ascii="Times New Roman" w:hAnsi="Times New Roman"/>
          <w:b/>
          <w:sz w:val="15"/>
          <w:szCs w:val="20"/>
        </w:rPr>
      </w:pPr>
      <w:r w:rsidRPr="004457FB">
        <w:rPr>
          <w:rFonts w:ascii="Times New Roman" w:hAnsi="Times New Roman"/>
          <w:b/>
          <w:sz w:val="15"/>
          <w:szCs w:val="20"/>
        </w:rPr>
        <w:t> </w:t>
      </w:r>
    </w:p>
    <w:p w14:paraId="27A19B8F" w14:textId="77777777" w:rsidR="004457FB" w:rsidRDefault="004457FB" w:rsidP="00AB4EB9">
      <w:pPr>
        <w:rPr>
          <w:rFonts w:ascii="Times New Roman" w:hAnsi="Times New Roman"/>
          <w:b/>
          <w:sz w:val="20"/>
          <w:szCs w:val="20"/>
        </w:rPr>
      </w:pPr>
    </w:p>
    <w:p w14:paraId="7DD97631" w14:textId="77777777" w:rsidR="004457FB" w:rsidRDefault="004457FB" w:rsidP="00AB4EB9">
      <w:pPr>
        <w:rPr>
          <w:rFonts w:ascii="Times New Roman" w:hAnsi="Times New Roman"/>
          <w:b/>
          <w:sz w:val="20"/>
          <w:szCs w:val="20"/>
        </w:rPr>
      </w:pPr>
    </w:p>
    <w:p w14:paraId="1A982D50" w14:textId="77777777" w:rsidR="00AB4EB9" w:rsidRPr="004457FB" w:rsidRDefault="004457FB" w:rsidP="00AB4EB9">
      <w:pPr>
        <w:rPr>
          <w:rFonts w:ascii="Times New Roman" w:hAnsi="Times New Roman"/>
          <w:b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17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proofErr w:type="spellStart"/>
      <w:r w:rsidR="00DD7DED" w:rsidRPr="004457FB">
        <w:rPr>
          <w:rFonts w:ascii="Times New Roman" w:hAnsi="Times New Roman"/>
          <w:b/>
        </w:rPr>
        <w:t>Asilomar</w:t>
      </w:r>
      <w:proofErr w:type="spellEnd"/>
      <w:r w:rsidR="00DD7DED" w:rsidRPr="004457FB">
        <w:rPr>
          <w:rFonts w:ascii="Times New Roman" w:hAnsi="Times New Roman"/>
          <w:b/>
        </w:rPr>
        <w:t xml:space="preserve"> </w:t>
      </w:r>
    </w:p>
    <w:p w14:paraId="5B0F251C" w14:textId="77777777" w:rsidR="004457FB" w:rsidRDefault="004457FB" w:rsidP="00AB4EB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F0F9536" w14:textId="77777777" w:rsidR="00E761A5" w:rsidRPr="004457FB" w:rsidRDefault="00E761A5" w:rsidP="00AB4EB9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 xml:space="preserve">Berg P et al. </w:t>
      </w:r>
      <w:r w:rsidRPr="004457FB">
        <w:rPr>
          <w:rFonts w:ascii="Times New Roman" w:hAnsi="Times New Roman"/>
          <w:i/>
          <w:sz w:val="20"/>
          <w:szCs w:val="20"/>
        </w:rPr>
        <w:t xml:space="preserve">Summary Statement of the </w:t>
      </w:r>
      <w:proofErr w:type="spellStart"/>
      <w:r w:rsidRPr="004457FB">
        <w:rPr>
          <w:rFonts w:ascii="Times New Roman" w:hAnsi="Times New Roman"/>
          <w:i/>
          <w:sz w:val="20"/>
          <w:szCs w:val="20"/>
        </w:rPr>
        <w:t>Asilomar</w:t>
      </w:r>
      <w:proofErr w:type="spellEnd"/>
      <w:r w:rsidRPr="004457FB">
        <w:rPr>
          <w:rFonts w:ascii="Times New Roman" w:hAnsi="Times New Roman"/>
          <w:i/>
          <w:sz w:val="20"/>
          <w:szCs w:val="20"/>
        </w:rPr>
        <w:t xml:space="preserve"> Conference on Recombinant DNA Molecules.</w:t>
      </w:r>
      <w:proofErr w:type="gramEnd"/>
      <w:r w:rsidRPr="004457FB">
        <w:rPr>
          <w:rFonts w:ascii="Times New Roman" w:hAnsi="Times New Roman"/>
          <w:i/>
          <w:sz w:val="20"/>
          <w:szCs w:val="20"/>
        </w:rPr>
        <w:t xml:space="preserve"> </w:t>
      </w:r>
      <w:r w:rsidRPr="004457FB">
        <w:rPr>
          <w:rFonts w:ascii="Times New Roman" w:hAnsi="Times New Roman"/>
          <w:sz w:val="20"/>
          <w:szCs w:val="20"/>
        </w:rPr>
        <w:t xml:space="preserve">Proc Nat </w:t>
      </w:r>
      <w:proofErr w:type="spellStart"/>
      <w:r w:rsidRPr="004457FB">
        <w:rPr>
          <w:rFonts w:ascii="Times New Roman" w:hAnsi="Times New Roman"/>
          <w:sz w:val="20"/>
          <w:szCs w:val="20"/>
        </w:rPr>
        <w:t>Acad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457FB">
        <w:rPr>
          <w:rFonts w:ascii="Times New Roman" w:hAnsi="Times New Roman"/>
          <w:sz w:val="20"/>
          <w:szCs w:val="20"/>
        </w:rPr>
        <w:t>Sci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USA 72(6)</w:t>
      </w:r>
      <w:proofErr w:type="gramStart"/>
      <w:r w:rsidRPr="004457FB">
        <w:rPr>
          <w:rFonts w:ascii="Times New Roman" w:hAnsi="Times New Roman"/>
          <w:sz w:val="20"/>
          <w:szCs w:val="20"/>
        </w:rPr>
        <w:t>:1981</w:t>
      </w:r>
      <w:proofErr w:type="gramEnd"/>
      <w:r w:rsidRPr="004457FB">
        <w:rPr>
          <w:rFonts w:ascii="Times New Roman" w:hAnsi="Times New Roman"/>
          <w:sz w:val="20"/>
          <w:szCs w:val="20"/>
        </w:rPr>
        <w:t>-1984, June 1975.</w:t>
      </w:r>
    </w:p>
    <w:p w14:paraId="43DC23FD" w14:textId="77777777" w:rsidR="00E761A5" w:rsidRPr="004457FB" w:rsidRDefault="00E761A5" w:rsidP="00AB4EB9">
      <w:pPr>
        <w:rPr>
          <w:rFonts w:ascii="Times New Roman" w:hAnsi="Times New Roman"/>
          <w:sz w:val="20"/>
          <w:szCs w:val="20"/>
        </w:rPr>
      </w:pPr>
    </w:p>
    <w:p w14:paraId="6F5D85FC" w14:textId="77777777" w:rsidR="004457FB" w:rsidRDefault="00AB4EB9" w:rsidP="004457FB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Singer M. </w:t>
      </w:r>
      <w:r w:rsidRPr="004457FB">
        <w:rPr>
          <w:rFonts w:ascii="Times New Roman" w:hAnsi="Times New Roman"/>
          <w:i/>
          <w:sz w:val="20"/>
          <w:szCs w:val="20"/>
        </w:rPr>
        <w:t xml:space="preserve">What Did the </w:t>
      </w:r>
      <w:proofErr w:type="spellStart"/>
      <w:r w:rsidRPr="004457FB">
        <w:rPr>
          <w:rFonts w:ascii="Times New Roman" w:hAnsi="Times New Roman"/>
          <w:i/>
          <w:sz w:val="20"/>
          <w:szCs w:val="20"/>
        </w:rPr>
        <w:t>Asilomar</w:t>
      </w:r>
      <w:proofErr w:type="spellEnd"/>
      <w:r w:rsidRPr="004457FB">
        <w:rPr>
          <w:rFonts w:ascii="Times New Roman" w:hAnsi="Times New Roman"/>
          <w:i/>
          <w:sz w:val="20"/>
          <w:szCs w:val="20"/>
        </w:rPr>
        <w:t xml:space="preserve"> Exercise Accomplish, What Did It Leave Undone?</w:t>
      </w:r>
      <w:r w:rsidRPr="004457FB">
        <w:rPr>
          <w:rFonts w:ascii="Times New Roman" w:hAnsi="Times New Roman"/>
        </w:rPr>
        <w:t xml:space="preserve"> </w:t>
      </w:r>
      <w:proofErr w:type="gramStart"/>
      <w:r w:rsidRPr="004457FB">
        <w:rPr>
          <w:rFonts w:ascii="Times New Roman" w:hAnsi="Times New Roman"/>
          <w:sz w:val="20"/>
          <w:szCs w:val="20"/>
        </w:rPr>
        <w:t>2001 Perspectives in biology and medicine.</w:t>
      </w:r>
      <w:proofErr w:type="gramEnd"/>
      <w:r w:rsidRPr="004457FB">
        <w:rPr>
          <w:rFonts w:ascii="Times New Roman" w:hAnsi="Times New Roman"/>
          <w:sz w:val="20"/>
          <w:szCs w:val="20"/>
        </w:rPr>
        <w:t> 44(2): Spring</w:t>
      </w:r>
      <w:r w:rsidR="00E761A5" w:rsidRPr="004457FB">
        <w:rPr>
          <w:rFonts w:ascii="Times New Roman" w:hAnsi="Times New Roman"/>
          <w:sz w:val="20"/>
          <w:szCs w:val="20"/>
        </w:rPr>
        <w:t xml:space="preserve"> 186-191.</w:t>
      </w:r>
    </w:p>
    <w:p w14:paraId="71EA1605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3C5BB939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25DD9FD8" w14:textId="77777777" w:rsidR="00E761A5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18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Human Gene Therapy </w:t>
      </w:r>
    </w:p>
    <w:p w14:paraId="4249D6AB" w14:textId="77777777" w:rsidR="004457FB" w:rsidRDefault="004457FB" w:rsidP="00E761A5">
      <w:pPr>
        <w:rPr>
          <w:rFonts w:ascii="Times New Roman" w:hAnsi="Times New Roman"/>
          <w:sz w:val="20"/>
          <w:szCs w:val="20"/>
        </w:rPr>
      </w:pPr>
    </w:p>
    <w:p w14:paraId="25BD369D" w14:textId="77777777" w:rsidR="004457FB" w:rsidRDefault="00E761A5" w:rsidP="004457FB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Walters L. </w:t>
      </w:r>
      <w:r w:rsidRPr="004457FB">
        <w:rPr>
          <w:rFonts w:ascii="Times New Roman" w:hAnsi="Times New Roman"/>
          <w:i/>
          <w:sz w:val="20"/>
          <w:szCs w:val="20"/>
        </w:rPr>
        <w:t xml:space="preserve">Human Gene Therapy: Ethics and Public Policy. </w:t>
      </w:r>
      <w:r w:rsidRPr="004457FB">
        <w:rPr>
          <w:rFonts w:ascii="Times New Roman" w:hAnsi="Times New Roman"/>
          <w:sz w:val="20"/>
          <w:szCs w:val="20"/>
        </w:rPr>
        <w:t>1991 Human Gene Therapy 2:115-122.</w:t>
      </w:r>
    </w:p>
    <w:p w14:paraId="66E4EC5D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774CA8FD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52FBDFC1" w14:textId="77777777" w:rsidR="00E761A5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19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Informed Consent &amp; </w:t>
      </w:r>
      <w:proofErr w:type="spellStart"/>
      <w:r w:rsidR="00DD7DED" w:rsidRPr="004457FB">
        <w:rPr>
          <w:rFonts w:ascii="Times New Roman" w:hAnsi="Times New Roman"/>
          <w:b/>
        </w:rPr>
        <w:t>Biobanks</w:t>
      </w:r>
      <w:proofErr w:type="spellEnd"/>
      <w:r w:rsidR="00DD7DED" w:rsidRPr="004457FB">
        <w:rPr>
          <w:rFonts w:ascii="Times New Roman" w:hAnsi="Times New Roman"/>
          <w:b/>
        </w:rPr>
        <w:t xml:space="preserve"> </w:t>
      </w:r>
    </w:p>
    <w:p w14:paraId="23C3D40B" w14:textId="77777777" w:rsid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2AAA772D" w14:textId="77777777" w:rsidR="004457FB" w:rsidRDefault="00E761A5" w:rsidP="004457FB">
      <w:pPr>
        <w:rPr>
          <w:rFonts w:ascii="Times New Roman" w:hAnsi="Times New Roman"/>
          <w:sz w:val="20"/>
          <w:szCs w:val="20"/>
        </w:rPr>
      </w:pPr>
      <w:proofErr w:type="spellStart"/>
      <w:r w:rsidRPr="004457FB">
        <w:rPr>
          <w:rFonts w:ascii="Times New Roman" w:hAnsi="Times New Roman"/>
          <w:sz w:val="20"/>
          <w:szCs w:val="20"/>
        </w:rPr>
        <w:t>Beskow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LM et al. </w:t>
      </w:r>
      <w:r w:rsidRPr="004457FB">
        <w:rPr>
          <w:rFonts w:ascii="Times New Roman" w:hAnsi="Times New Roman"/>
          <w:i/>
          <w:sz w:val="20"/>
          <w:szCs w:val="20"/>
        </w:rPr>
        <w:t xml:space="preserve">Informed Consent for Population-Based Research Involving Genetics. </w:t>
      </w:r>
      <w:r w:rsidRPr="004457FB">
        <w:rPr>
          <w:rFonts w:ascii="Times New Roman" w:hAnsi="Times New Roman"/>
          <w:sz w:val="20"/>
          <w:szCs w:val="20"/>
        </w:rPr>
        <w:t>2001 JAMA 286(18)</w:t>
      </w:r>
      <w:proofErr w:type="gramStart"/>
      <w:r w:rsidRPr="004457FB">
        <w:rPr>
          <w:rFonts w:ascii="Times New Roman" w:hAnsi="Times New Roman"/>
          <w:sz w:val="20"/>
          <w:szCs w:val="20"/>
        </w:rPr>
        <w:t>:2315</w:t>
      </w:r>
      <w:proofErr w:type="gramEnd"/>
      <w:r w:rsidRPr="004457FB">
        <w:rPr>
          <w:rFonts w:ascii="Times New Roman" w:hAnsi="Times New Roman"/>
          <w:sz w:val="20"/>
          <w:szCs w:val="20"/>
        </w:rPr>
        <w:t>-2321.</w:t>
      </w:r>
    </w:p>
    <w:p w14:paraId="68AAB045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7739265F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66820C83" w14:textId="77777777" w:rsidR="00E761A5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2</w:t>
      </w:r>
      <w:r w:rsidRPr="004457FB">
        <w:rPr>
          <w:rFonts w:ascii="Times New Roman" w:hAnsi="Times New Roman" w:cs="Times New Roman"/>
          <w:b/>
        </w:rPr>
        <w:t xml:space="preserve">0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Genetic Testing of Children </w:t>
      </w:r>
    </w:p>
    <w:p w14:paraId="2626DD20" w14:textId="77777777" w:rsidR="004457FB" w:rsidRDefault="004457FB" w:rsidP="00E761A5">
      <w:pPr>
        <w:rPr>
          <w:rFonts w:ascii="Times New Roman" w:hAnsi="Times New Roman"/>
          <w:sz w:val="20"/>
          <w:szCs w:val="20"/>
        </w:rPr>
      </w:pPr>
    </w:p>
    <w:p w14:paraId="3BFDDECE" w14:textId="77777777" w:rsidR="00E761A5" w:rsidRPr="004457FB" w:rsidRDefault="00E761A5" w:rsidP="00E761A5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Ross LF. </w:t>
      </w:r>
      <w:r w:rsidRPr="004457FB">
        <w:rPr>
          <w:rFonts w:ascii="Times New Roman" w:hAnsi="Times New Roman"/>
          <w:i/>
          <w:sz w:val="20"/>
          <w:szCs w:val="20"/>
        </w:rPr>
        <w:t xml:space="preserve">Should Children and Adolescents Undergo Genetic </w:t>
      </w:r>
      <w:proofErr w:type="gramStart"/>
      <w:r w:rsidRPr="004457FB">
        <w:rPr>
          <w:rFonts w:ascii="Times New Roman" w:hAnsi="Times New Roman"/>
          <w:i/>
          <w:sz w:val="20"/>
          <w:szCs w:val="20"/>
        </w:rPr>
        <w:t>Testing</w:t>
      </w:r>
      <w:proofErr w:type="gramEnd"/>
      <w:r w:rsidRPr="004457FB">
        <w:rPr>
          <w:rFonts w:ascii="Times New Roman" w:hAnsi="Times New Roman"/>
          <w:i/>
          <w:sz w:val="20"/>
          <w:szCs w:val="20"/>
        </w:rPr>
        <w:t>?</w:t>
      </w:r>
      <w:r w:rsidRPr="004457FB">
        <w:rPr>
          <w:rFonts w:ascii="Times New Roman" w:hAnsi="Times New Roman"/>
          <w:sz w:val="20"/>
          <w:szCs w:val="20"/>
        </w:rPr>
        <w:t xml:space="preserve"> 2004 Pediatric Annals 33(11)</w:t>
      </w:r>
      <w:proofErr w:type="gramStart"/>
      <w:r w:rsidRPr="004457FB">
        <w:rPr>
          <w:rFonts w:ascii="Times New Roman" w:hAnsi="Times New Roman"/>
          <w:sz w:val="20"/>
          <w:szCs w:val="20"/>
        </w:rPr>
        <w:t>:762</w:t>
      </w:r>
      <w:proofErr w:type="gramEnd"/>
      <w:r w:rsidRPr="004457FB">
        <w:rPr>
          <w:rFonts w:ascii="Times New Roman" w:hAnsi="Times New Roman"/>
          <w:sz w:val="20"/>
          <w:szCs w:val="20"/>
        </w:rPr>
        <w:t>-769.</w:t>
      </w:r>
    </w:p>
    <w:p w14:paraId="155957EF" w14:textId="77777777" w:rsidR="00E761A5" w:rsidRPr="004457FB" w:rsidRDefault="00E761A5" w:rsidP="00E761A5">
      <w:pPr>
        <w:rPr>
          <w:rFonts w:ascii="Times New Roman" w:hAnsi="Times New Roman"/>
          <w:sz w:val="20"/>
          <w:szCs w:val="20"/>
        </w:rPr>
      </w:pPr>
    </w:p>
    <w:p w14:paraId="1F8F3029" w14:textId="77777777" w:rsidR="004457FB" w:rsidRDefault="00E761A5" w:rsidP="004457FB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4457FB">
        <w:rPr>
          <w:rFonts w:ascii="Times New Roman" w:hAnsi="Times New Roman"/>
          <w:sz w:val="20"/>
          <w:szCs w:val="20"/>
        </w:rPr>
        <w:t>Wilfond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B &amp; Ross LF.</w:t>
      </w:r>
      <w:proofErr w:type="gramEnd"/>
      <w:r w:rsidRPr="004457FB">
        <w:rPr>
          <w:rFonts w:ascii="Times New Roman" w:hAnsi="Times New Roman"/>
          <w:sz w:val="20"/>
          <w:szCs w:val="20"/>
        </w:rPr>
        <w:t xml:space="preserve"> </w:t>
      </w:r>
      <w:r w:rsidR="00D31408" w:rsidRPr="004457FB">
        <w:rPr>
          <w:rFonts w:ascii="Times New Roman" w:hAnsi="Times New Roman"/>
          <w:i/>
          <w:sz w:val="20"/>
          <w:szCs w:val="20"/>
        </w:rPr>
        <w:t xml:space="preserve">From Genetics to Genomics: Ethics, Policy, and Parental Decision-Making. </w:t>
      </w:r>
      <w:r w:rsidR="00D31408" w:rsidRPr="004457FB">
        <w:rPr>
          <w:rFonts w:ascii="Times New Roman" w:hAnsi="Times New Roman"/>
          <w:sz w:val="20"/>
          <w:szCs w:val="20"/>
        </w:rPr>
        <w:t>2009 Journal of Pediatric Psychology 34(6)</w:t>
      </w:r>
      <w:proofErr w:type="gramStart"/>
      <w:r w:rsidR="00D31408" w:rsidRPr="004457FB">
        <w:rPr>
          <w:rFonts w:ascii="Times New Roman" w:hAnsi="Times New Roman"/>
          <w:sz w:val="20"/>
          <w:szCs w:val="20"/>
        </w:rPr>
        <w:t>:639</w:t>
      </w:r>
      <w:proofErr w:type="gramEnd"/>
      <w:r w:rsidR="00D31408" w:rsidRPr="004457FB">
        <w:rPr>
          <w:rFonts w:ascii="Times New Roman" w:hAnsi="Times New Roman"/>
          <w:sz w:val="20"/>
          <w:szCs w:val="20"/>
        </w:rPr>
        <w:t>-647.</w:t>
      </w:r>
    </w:p>
    <w:p w14:paraId="5337618C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0EA60ABC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12F67DBB" w14:textId="77777777" w:rsidR="00D31408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21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 xml:space="preserve">UC Berkeley &amp; Stanford Students </w:t>
      </w:r>
    </w:p>
    <w:p w14:paraId="15422197" w14:textId="77777777" w:rsidR="004457FB" w:rsidRDefault="004457FB" w:rsidP="00D31408">
      <w:pPr>
        <w:rPr>
          <w:rFonts w:ascii="Times New Roman" w:hAnsi="Times New Roman"/>
          <w:sz w:val="20"/>
          <w:szCs w:val="20"/>
        </w:rPr>
      </w:pPr>
    </w:p>
    <w:p w14:paraId="250F493E" w14:textId="77777777" w:rsidR="00D31408" w:rsidRPr="004457FB" w:rsidRDefault="00D31408" w:rsidP="00D31408">
      <w:pPr>
        <w:rPr>
          <w:rFonts w:ascii="Times New Roman" w:hAnsi="Times New Roman"/>
          <w:sz w:val="20"/>
          <w:szCs w:val="20"/>
        </w:rPr>
      </w:pPr>
      <w:proofErr w:type="spellStart"/>
      <w:r w:rsidRPr="004457FB">
        <w:rPr>
          <w:rFonts w:ascii="Times New Roman" w:hAnsi="Times New Roman"/>
          <w:sz w:val="20"/>
          <w:szCs w:val="20"/>
        </w:rPr>
        <w:t>Jabr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C. </w:t>
      </w:r>
      <w:r w:rsidRPr="004457FB">
        <w:rPr>
          <w:rFonts w:ascii="Times New Roman" w:hAnsi="Times New Roman"/>
          <w:i/>
          <w:sz w:val="20"/>
          <w:szCs w:val="20"/>
        </w:rPr>
        <w:t xml:space="preserve">Exposing the Student Body: Stanford Joins U.C. Berkeley in Controversial Genetic Testing of Students. </w:t>
      </w:r>
      <w:r w:rsidRPr="004457FB">
        <w:rPr>
          <w:rFonts w:ascii="Times New Roman" w:hAnsi="Times New Roman"/>
          <w:sz w:val="20"/>
          <w:szCs w:val="20"/>
        </w:rPr>
        <w:t xml:space="preserve">Scientific American July 6, 2010. Available at </w:t>
      </w:r>
      <w:hyperlink r:id="rId7" w:history="1">
        <w:r w:rsidRPr="004457FB">
          <w:rPr>
            <w:rStyle w:val="Hyperlink"/>
            <w:rFonts w:ascii="Times New Roman" w:hAnsi="Times New Roman"/>
            <w:sz w:val="20"/>
            <w:szCs w:val="20"/>
          </w:rPr>
          <w:t>http://www.scientificamerican.com/article.cfm?id=exposing-the-student-body</w:t>
        </w:r>
      </w:hyperlink>
      <w:r w:rsidRPr="004457FB">
        <w:rPr>
          <w:rFonts w:ascii="Times New Roman" w:hAnsi="Times New Roman"/>
          <w:sz w:val="20"/>
          <w:szCs w:val="20"/>
        </w:rPr>
        <w:t>.</w:t>
      </w:r>
    </w:p>
    <w:p w14:paraId="56798984" w14:textId="77777777" w:rsidR="00D31408" w:rsidRPr="004457FB" w:rsidRDefault="00D31408" w:rsidP="00D31408">
      <w:pPr>
        <w:rPr>
          <w:rFonts w:ascii="Times New Roman" w:hAnsi="Times New Roman"/>
          <w:sz w:val="20"/>
          <w:szCs w:val="20"/>
        </w:rPr>
      </w:pPr>
    </w:p>
    <w:p w14:paraId="0F9D7D6C" w14:textId="77777777" w:rsidR="00D31408" w:rsidRPr="004457FB" w:rsidRDefault="00D31408" w:rsidP="00D31408">
      <w:pPr>
        <w:rPr>
          <w:rFonts w:ascii="Times New Roman" w:hAnsi="Times New Roman"/>
          <w:sz w:val="20"/>
          <w:szCs w:val="20"/>
        </w:rPr>
      </w:pPr>
      <w:r w:rsidRPr="004457FB">
        <w:rPr>
          <w:rFonts w:ascii="Times New Roman" w:hAnsi="Times New Roman"/>
          <w:sz w:val="20"/>
          <w:szCs w:val="20"/>
        </w:rPr>
        <w:t xml:space="preserve">Ormond KE et al. </w:t>
      </w:r>
      <w:r w:rsidRPr="004457FB">
        <w:rPr>
          <w:rFonts w:ascii="Times New Roman" w:hAnsi="Times New Roman"/>
          <w:i/>
          <w:sz w:val="20"/>
          <w:szCs w:val="20"/>
        </w:rPr>
        <w:t xml:space="preserve">Medical and Graduate Students’ Attitudes Toward Personal Genomics. </w:t>
      </w:r>
      <w:r w:rsidRPr="004457FB">
        <w:rPr>
          <w:rFonts w:ascii="Times New Roman" w:hAnsi="Times New Roman"/>
          <w:sz w:val="20"/>
          <w:szCs w:val="20"/>
        </w:rPr>
        <w:t>2011 Genet Med 13(5)</w:t>
      </w:r>
      <w:proofErr w:type="gramStart"/>
      <w:r w:rsidRPr="004457FB">
        <w:rPr>
          <w:rFonts w:ascii="Times New Roman" w:hAnsi="Times New Roman"/>
          <w:sz w:val="20"/>
          <w:szCs w:val="20"/>
        </w:rPr>
        <w:t>:400</w:t>
      </w:r>
      <w:proofErr w:type="gramEnd"/>
      <w:r w:rsidRPr="004457FB">
        <w:rPr>
          <w:rFonts w:ascii="Times New Roman" w:hAnsi="Times New Roman"/>
          <w:sz w:val="20"/>
          <w:szCs w:val="20"/>
        </w:rPr>
        <w:t>-408.</w:t>
      </w:r>
    </w:p>
    <w:p w14:paraId="27E1645D" w14:textId="77777777" w:rsidR="00D31408" w:rsidRPr="004457FB" w:rsidRDefault="00D31408" w:rsidP="00D31408">
      <w:pPr>
        <w:rPr>
          <w:rFonts w:ascii="Times New Roman" w:hAnsi="Times New Roman"/>
          <w:sz w:val="20"/>
          <w:szCs w:val="20"/>
        </w:rPr>
      </w:pPr>
    </w:p>
    <w:p w14:paraId="0CD40C3F" w14:textId="77777777" w:rsidR="004457FB" w:rsidRDefault="00D31408" w:rsidP="004457FB">
      <w:pPr>
        <w:rPr>
          <w:rFonts w:ascii="Times New Roman" w:hAnsi="Times New Roman"/>
          <w:sz w:val="20"/>
          <w:szCs w:val="20"/>
        </w:rPr>
      </w:pPr>
      <w:proofErr w:type="spellStart"/>
      <w:r w:rsidRPr="004457FB">
        <w:rPr>
          <w:rFonts w:ascii="Times New Roman" w:hAnsi="Times New Roman"/>
          <w:sz w:val="20"/>
          <w:szCs w:val="20"/>
        </w:rPr>
        <w:t>Salari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K, </w:t>
      </w:r>
      <w:proofErr w:type="spellStart"/>
      <w:r w:rsidRPr="004457FB">
        <w:rPr>
          <w:rFonts w:ascii="Times New Roman" w:hAnsi="Times New Roman"/>
          <w:sz w:val="20"/>
          <w:szCs w:val="20"/>
        </w:rPr>
        <w:t>Pizzo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PA, Prober CG. </w:t>
      </w:r>
      <w:proofErr w:type="gramStart"/>
      <w:r w:rsidRPr="004457FB">
        <w:rPr>
          <w:rFonts w:ascii="Times New Roman" w:hAnsi="Times New Roman"/>
          <w:i/>
          <w:sz w:val="20"/>
          <w:szCs w:val="20"/>
        </w:rPr>
        <w:t>To Genotype or Not to Genotype?</w:t>
      </w:r>
      <w:proofErr w:type="gramEnd"/>
      <w:r w:rsidRPr="004457FB">
        <w:rPr>
          <w:rFonts w:ascii="Times New Roman" w:hAnsi="Times New Roman"/>
          <w:i/>
          <w:sz w:val="20"/>
          <w:szCs w:val="20"/>
        </w:rPr>
        <w:t xml:space="preserve"> Addressing the Debate Through the Development of a Genomics and Personalized Medicine Curriculum.</w:t>
      </w:r>
      <w:r w:rsidRPr="004457FB">
        <w:rPr>
          <w:rFonts w:ascii="Times New Roman" w:hAnsi="Times New Roman"/>
          <w:sz w:val="20"/>
          <w:szCs w:val="20"/>
        </w:rPr>
        <w:t xml:space="preserve"> 2011 Academic Medicine 86:925-927.</w:t>
      </w:r>
    </w:p>
    <w:p w14:paraId="3DE672CD" w14:textId="77777777" w:rsidR="004457FB" w:rsidRDefault="004457FB" w:rsidP="004457FB">
      <w:pPr>
        <w:rPr>
          <w:rFonts w:ascii="Times New Roman" w:hAnsi="Times New Roman"/>
          <w:sz w:val="20"/>
          <w:szCs w:val="20"/>
        </w:rPr>
      </w:pPr>
    </w:p>
    <w:p w14:paraId="4CCEF8DD" w14:textId="77777777" w:rsidR="004B4C65" w:rsidRPr="004457FB" w:rsidRDefault="004457FB" w:rsidP="004457FB">
      <w:pPr>
        <w:rPr>
          <w:rFonts w:ascii="Times New Roman" w:hAnsi="Times New Roman"/>
        </w:rPr>
      </w:pPr>
      <w:r w:rsidRPr="004457FB">
        <w:rPr>
          <w:rFonts w:ascii="Times New Roman" w:hAnsi="Times New Roman" w:cs="Times New Roman"/>
          <w:b/>
        </w:rPr>
        <w:t xml:space="preserve">Session </w:t>
      </w:r>
      <w:r w:rsidRPr="004457FB">
        <w:rPr>
          <w:rFonts w:ascii="Times New Roman" w:hAnsi="Times New Roman" w:cs="Times New Roman"/>
          <w:b/>
        </w:rPr>
        <w:t>22</w:t>
      </w:r>
      <w:r w:rsidRPr="004457FB">
        <w:rPr>
          <w:rFonts w:ascii="Times New Roman" w:hAnsi="Times New Roman" w:cs="Times New Roman"/>
          <w:b/>
        </w:rPr>
        <w:t xml:space="preserve"> </w:t>
      </w:r>
      <w:r w:rsidRPr="004457FB">
        <w:rPr>
          <w:rFonts w:ascii="Times New Roman" w:hAnsi="Times New Roman" w:cs="Times New Roman"/>
          <w:b/>
        </w:rPr>
        <w:t xml:space="preserve">- </w:t>
      </w:r>
      <w:r w:rsidR="00DD7DED" w:rsidRPr="004457FB">
        <w:rPr>
          <w:rFonts w:ascii="Times New Roman" w:hAnsi="Times New Roman"/>
          <w:b/>
        </w:rPr>
        <w:t>Race &amp; Genetics</w:t>
      </w:r>
    </w:p>
    <w:p w14:paraId="3B2E20AF" w14:textId="77777777" w:rsidR="004457FB" w:rsidRDefault="004457FB" w:rsidP="00DD7DED">
      <w:pPr>
        <w:rPr>
          <w:rFonts w:ascii="Times New Roman" w:hAnsi="Times New Roman"/>
          <w:sz w:val="20"/>
          <w:szCs w:val="20"/>
        </w:rPr>
      </w:pPr>
    </w:p>
    <w:p w14:paraId="73A8B0B7" w14:textId="77777777" w:rsidR="004B4C65" w:rsidRPr="004457FB" w:rsidRDefault="004B4C65" w:rsidP="00DD7DED">
      <w:pPr>
        <w:rPr>
          <w:rFonts w:ascii="Times New Roman" w:hAnsi="Times New Roman"/>
          <w:sz w:val="20"/>
          <w:szCs w:val="20"/>
        </w:rPr>
      </w:pPr>
      <w:proofErr w:type="gramStart"/>
      <w:r w:rsidRPr="004457FB">
        <w:rPr>
          <w:rFonts w:ascii="Times New Roman" w:hAnsi="Times New Roman"/>
          <w:sz w:val="20"/>
          <w:szCs w:val="20"/>
        </w:rPr>
        <w:t xml:space="preserve">Lundy B. </w:t>
      </w:r>
      <w:r w:rsidRPr="004457FB">
        <w:rPr>
          <w:rFonts w:ascii="Times New Roman" w:hAnsi="Times New Roman"/>
          <w:i/>
          <w:sz w:val="20"/>
          <w:szCs w:val="20"/>
        </w:rPr>
        <w:t>Race, Ethnicity, and Health Can Genetics Explain Disparities.</w:t>
      </w:r>
      <w:proofErr w:type="gramEnd"/>
      <w:r w:rsidRPr="004457FB">
        <w:rPr>
          <w:rFonts w:ascii="Times New Roman" w:hAnsi="Times New Roman"/>
          <w:i/>
          <w:sz w:val="20"/>
          <w:szCs w:val="20"/>
        </w:rPr>
        <w:t xml:space="preserve"> </w:t>
      </w:r>
      <w:r w:rsidRPr="004457FB">
        <w:rPr>
          <w:rFonts w:ascii="Times New Roman" w:hAnsi="Times New Roman"/>
          <w:sz w:val="20"/>
          <w:szCs w:val="20"/>
        </w:rPr>
        <w:t>2002 Perspectives in Biology and Medicine 45(2)</w:t>
      </w:r>
      <w:proofErr w:type="gramStart"/>
      <w:r w:rsidRPr="004457FB">
        <w:rPr>
          <w:rFonts w:ascii="Times New Roman" w:hAnsi="Times New Roman"/>
          <w:sz w:val="20"/>
          <w:szCs w:val="20"/>
        </w:rPr>
        <w:t>:159</w:t>
      </w:r>
      <w:proofErr w:type="gramEnd"/>
      <w:r w:rsidRPr="004457FB">
        <w:rPr>
          <w:rFonts w:ascii="Times New Roman" w:hAnsi="Times New Roman"/>
          <w:sz w:val="20"/>
          <w:szCs w:val="20"/>
        </w:rPr>
        <w:t>-174.</w:t>
      </w:r>
    </w:p>
    <w:p w14:paraId="29903FD6" w14:textId="77777777" w:rsidR="004B4C65" w:rsidRPr="004457FB" w:rsidRDefault="004B4C65" w:rsidP="00DD7DED">
      <w:pPr>
        <w:rPr>
          <w:rFonts w:ascii="Times New Roman" w:hAnsi="Times New Roman"/>
          <w:sz w:val="20"/>
          <w:szCs w:val="20"/>
        </w:rPr>
      </w:pPr>
    </w:p>
    <w:p w14:paraId="1DEDC930" w14:textId="77777777" w:rsidR="004B4C65" w:rsidRPr="004457FB" w:rsidRDefault="004B4C65" w:rsidP="00DD7DED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4457FB">
        <w:rPr>
          <w:rFonts w:ascii="Times New Roman" w:hAnsi="Times New Roman"/>
          <w:sz w:val="20"/>
          <w:szCs w:val="20"/>
        </w:rPr>
        <w:t>Ossorio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 P &amp; Duster T. </w:t>
      </w:r>
      <w:r w:rsidRPr="004457FB">
        <w:rPr>
          <w:rFonts w:ascii="Times New Roman" w:hAnsi="Times New Roman"/>
          <w:i/>
          <w:sz w:val="20"/>
          <w:szCs w:val="20"/>
        </w:rPr>
        <w:t>Controversies in Biomedical, Behavioral, and Forensic Sciences.</w:t>
      </w:r>
      <w:proofErr w:type="gramEnd"/>
      <w:r w:rsidRPr="004457FB">
        <w:rPr>
          <w:rFonts w:ascii="Times New Roman" w:hAnsi="Times New Roman"/>
          <w:i/>
          <w:sz w:val="20"/>
          <w:szCs w:val="20"/>
        </w:rPr>
        <w:t xml:space="preserve"> </w:t>
      </w:r>
      <w:r w:rsidRPr="004457FB">
        <w:rPr>
          <w:rFonts w:ascii="Times New Roman" w:hAnsi="Times New Roman"/>
          <w:sz w:val="20"/>
          <w:szCs w:val="20"/>
        </w:rPr>
        <w:t>2005 American Psychologist 60(1)</w:t>
      </w:r>
      <w:proofErr w:type="gramStart"/>
      <w:r w:rsidRPr="004457FB">
        <w:rPr>
          <w:rFonts w:ascii="Times New Roman" w:hAnsi="Times New Roman"/>
          <w:sz w:val="20"/>
          <w:szCs w:val="20"/>
        </w:rPr>
        <w:t>:115</w:t>
      </w:r>
      <w:proofErr w:type="gramEnd"/>
      <w:r w:rsidRPr="004457FB">
        <w:rPr>
          <w:rFonts w:ascii="Times New Roman" w:hAnsi="Times New Roman"/>
          <w:sz w:val="20"/>
          <w:szCs w:val="20"/>
        </w:rPr>
        <w:t>-128.</w:t>
      </w:r>
    </w:p>
    <w:p w14:paraId="464C051D" w14:textId="77777777" w:rsidR="004B4C65" w:rsidRPr="004457FB" w:rsidRDefault="004B4C65" w:rsidP="00DD7DED">
      <w:pPr>
        <w:rPr>
          <w:rFonts w:ascii="Times New Roman" w:hAnsi="Times New Roman"/>
          <w:sz w:val="20"/>
          <w:szCs w:val="20"/>
        </w:rPr>
      </w:pPr>
    </w:p>
    <w:p w14:paraId="6D6CF8BB" w14:textId="77777777" w:rsidR="00C3487B" w:rsidRPr="004457FB" w:rsidRDefault="004B4C65" w:rsidP="00DD7DED">
      <w:pPr>
        <w:rPr>
          <w:rFonts w:ascii="Times New Roman" w:hAnsi="Times New Roman"/>
          <w:sz w:val="20"/>
          <w:szCs w:val="20"/>
        </w:rPr>
      </w:pPr>
      <w:proofErr w:type="spellStart"/>
      <w:r w:rsidRPr="004457FB">
        <w:rPr>
          <w:rFonts w:ascii="Times New Roman" w:hAnsi="Times New Roman"/>
          <w:sz w:val="20"/>
          <w:szCs w:val="20"/>
        </w:rPr>
        <w:t>Soo</w:t>
      </w:r>
      <w:proofErr w:type="spellEnd"/>
      <w:r w:rsidRPr="004457FB">
        <w:rPr>
          <w:rFonts w:ascii="Times New Roman" w:hAnsi="Times New Roman"/>
          <w:sz w:val="20"/>
          <w:szCs w:val="20"/>
        </w:rPr>
        <w:t xml:space="preserve">-Jin Lee S et al. </w:t>
      </w:r>
      <w:r w:rsidRPr="004457FB">
        <w:rPr>
          <w:rFonts w:ascii="Times New Roman" w:hAnsi="Times New Roman"/>
          <w:i/>
          <w:sz w:val="20"/>
          <w:szCs w:val="20"/>
        </w:rPr>
        <w:t xml:space="preserve">The Ethics of Characterizing Difference: Guiding Principles on Using Racial Categories in Human Genetics </w:t>
      </w:r>
      <w:r w:rsidRPr="004457FB">
        <w:rPr>
          <w:rFonts w:ascii="Times New Roman" w:hAnsi="Times New Roman"/>
          <w:sz w:val="20"/>
          <w:szCs w:val="20"/>
        </w:rPr>
        <w:t>(Open letter). 2008 Genome Biology 9:404.</w:t>
      </w:r>
    </w:p>
    <w:sectPr w:rsidR="00C3487B" w:rsidRPr="004457FB" w:rsidSect="00C348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D7DED"/>
    <w:rsid w:val="00441854"/>
    <w:rsid w:val="004457FB"/>
    <w:rsid w:val="004B4C65"/>
    <w:rsid w:val="00863B73"/>
    <w:rsid w:val="00AB4EB9"/>
    <w:rsid w:val="00C3487B"/>
    <w:rsid w:val="00D31408"/>
    <w:rsid w:val="00DD7DED"/>
    <w:rsid w:val="00E7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8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</w:style>
  <w:style w:type="paragraph" w:styleId="Heading6">
    <w:name w:val="heading 6"/>
    <w:basedOn w:val="Normal"/>
    <w:link w:val="Heading6Char"/>
    <w:uiPriority w:val="9"/>
    <w:rsid w:val="00DD7DED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D7DED"/>
    <w:rPr>
      <w:rFonts w:ascii="Times" w:hAnsi="Times"/>
      <w:b/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D314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enome.gov/10506537" TargetMode="External"/><Relationship Id="rId7" Type="http://schemas.openxmlformats.org/officeDocument/2006/relationships/hyperlink" Target="http://www.scientificamerican.com/article.cfm?id=exposing-the-student-bod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703</Words>
  <Characters>4011</Characters>
  <Application>Microsoft Macintosh Word</Application>
  <DocSecurity>0</DocSecurity>
  <Lines>33</Lines>
  <Paragraphs>9</Paragraphs>
  <ScaleCrop>false</ScaleCrop>
  <Company>Stanford Center for Biomedical Ethics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Wolpert</dc:creator>
  <cp:keywords/>
  <cp:lastModifiedBy>Maya Wolpert</cp:lastModifiedBy>
  <cp:revision>5</cp:revision>
  <dcterms:created xsi:type="dcterms:W3CDTF">2011-09-27T20:30:00Z</dcterms:created>
  <dcterms:modified xsi:type="dcterms:W3CDTF">2014-04-09T22:40:00Z</dcterms:modified>
</cp:coreProperties>
</file>