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096676" w14:paraId="6634500B" w14:textId="77777777" w:rsidTr="00096676">
        <w:tc>
          <w:tcPr>
            <w:tcW w:w="6768" w:type="dxa"/>
          </w:tcPr>
          <w:p w14:paraId="44EEDEDB" w14:textId="77777777" w:rsidR="00E94A64" w:rsidRPr="00E94A64" w:rsidRDefault="00E94A64" w:rsidP="00E94A64">
            <w:pPr>
              <w:pStyle w:val="Heading1"/>
              <w:rPr>
                <w:rFonts w:ascii="Helvetica" w:hAnsi="Helvetica"/>
                <w:sz w:val="28"/>
              </w:rPr>
            </w:pPr>
            <w:r w:rsidRPr="00E94A64">
              <w:rPr>
                <w:rStyle w:val="NewCentury9pt"/>
                <w:rFonts w:ascii="B New Century Schlbk Bold" w:eastAsiaTheme="majorEastAsia" w:hAnsi="B New Century Schlbk Bold"/>
                <w:sz w:val="28"/>
              </w:rPr>
              <w:t>Herbed Tomato-Watermelon Salad</w:t>
            </w:r>
            <w:r w:rsidRPr="00E94A64">
              <w:rPr>
                <w:rFonts w:ascii="Helvetica" w:hAnsi="Helvetica"/>
                <w:sz w:val="28"/>
              </w:rPr>
              <w:t xml:space="preserve"> </w:t>
            </w:r>
          </w:p>
          <w:p w14:paraId="75EF2DD5" w14:textId="059583B3" w:rsidR="00096676" w:rsidRPr="00096676" w:rsidRDefault="002E6E83" w:rsidP="00E94A64">
            <w:pPr>
              <w:pStyle w:val="Description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Recipe via</w:t>
            </w:r>
            <w:r w:rsidR="00096676" w:rsidRPr="0009667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94A64">
              <w:rPr>
                <w:rFonts w:ascii="Helvetica" w:hAnsi="Helvetica"/>
                <w:sz w:val="20"/>
                <w:szCs w:val="20"/>
              </w:rPr>
              <w:t>Culinary Institute of America</w:t>
            </w:r>
          </w:p>
        </w:tc>
        <w:tc>
          <w:tcPr>
            <w:tcW w:w="2088" w:type="dxa"/>
          </w:tcPr>
          <w:p w14:paraId="73BE4A46" w14:textId="08E6B6F3" w:rsidR="00096676" w:rsidRDefault="00096676">
            <w:r>
              <w:rPr>
                <w:noProof/>
              </w:rPr>
              <w:drawing>
                <wp:inline distT="0" distB="0" distL="0" distR="0" wp14:anchorId="1605353D" wp14:editId="60D81809">
                  <wp:extent cx="1137920" cy="78066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PLogoRe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78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CAB09" w14:textId="77777777" w:rsidR="003E2380" w:rsidRDefault="003E2380"/>
    <w:p w14:paraId="71748C48" w14:textId="77777777" w:rsidR="008255F2" w:rsidRDefault="008255F2"/>
    <w:tbl>
      <w:tblPr>
        <w:tblStyle w:val="TableGrid"/>
        <w:tblW w:w="8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4725"/>
      </w:tblGrid>
      <w:tr w:rsidR="00096676" w14:paraId="26FBC93B" w14:textId="77777777" w:rsidTr="008F445D">
        <w:trPr>
          <w:trHeight w:val="436"/>
        </w:trPr>
        <w:tc>
          <w:tcPr>
            <w:tcW w:w="4186" w:type="dxa"/>
          </w:tcPr>
          <w:p w14:paraId="270A666A" w14:textId="77777777" w:rsidR="003E2380" w:rsidRPr="007F7BA4" w:rsidRDefault="003E2380" w:rsidP="003E2380">
            <w:pPr>
              <w:pStyle w:val="Heading3"/>
              <w:rPr>
                <w:rFonts w:ascii="Helvetica" w:hAnsi="Helvetica"/>
                <w:color w:val="auto"/>
              </w:rPr>
            </w:pPr>
            <w:r w:rsidRPr="007F7BA4">
              <w:rPr>
                <w:rFonts w:ascii="Helvetica" w:hAnsi="Helvetica"/>
                <w:color w:val="auto"/>
              </w:rPr>
              <w:t>Ingredients</w:t>
            </w:r>
          </w:p>
        </w:tc>
        <w:tc>
          <w:tcPr>
            <w:tcW w:w="4725" w:type="dxa"/>
          </w:tcPr>
          <w:p w14:paraId="5507CACC" w14:textId="77777777" w:rsidR="003E2380" w:rsidRPr="007F7BA4" w:rsidRDefault="003E2380" w:rsidP="003E2380">
            <w:pPr>
              <w:pStyle w:val="Heading3"/>
              <w:rPr>
                <w:rFonts w:ascii="Helvetica" w:hAnsi="Helvetica"/>
                <w:color w:val="auto"/>
              </w:rPr>
            </w:pPr>
            <w:r w:rsidRPr="007F7BA4">
              <w:rPr>
                <w:rFonts w:ascii="Helvetica" w:hAnsi="Helvetica"/>
                <w:color w:val="auto"/>
              </w:rPr>
              <w:t>Directions</w:t>
            </w:r>
          </w:p>
        </w:tc>
      </w:tr>
      <w:tr w:rsidR="00096676" w14:paraId="0AB378A9" w14:textId="77777777" w:rsidTr="008F445D">
        <w:trPr>
          <w:trHeight w:val="3816"/>
        </w:trPr>
        <w:tc>
          <w:tcPr>
            <w:tcW w:w="4186" w:type="dxa"/>
          </w:tcPr>
          <w:tbl>
            <w:tblPr>
              <w:tblStyle w:val="TableGrid"/>
              <w:tblW w:w="422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E0" w:firstRow="1" w:lastRow="1" w:firstColumn="1" w:lastColumn="0" w:noHBand="1" w:noVBand="1"/>
            </w:tblPr>
            <w:tblGrid>
              <w:gridCol w:w="992"/>
              <w:gridCol w:w="3234"/>
            </w:tblGrid>
            <w:tr w:rsidR="002E6E83" w14:paraId="257F5C93" w14:textId="77777777" w:rsidTr="008F445D">
              <w:trPr>
                <w:trHeight w:val="192"/>
              </w:trPr>
              <w:tc>
                <w:tcPr>
                  <w:tcW w:w="992" w:type="dxa"/>
                </w:tcPr>
                <w:p w14:paraId="24639D19" w14:textId="06BF473D" w:rsidR="002E6E83" w:rsidRPr="00652166" w:rsidRDefault="002E6E83" w:rsidP="007840B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bookmarkStart w:id="0" w:name="_GoBack"/>
                </w:p>
              </w:tc>
              <w:tc>
                <w:tcPr>
                  <w:tcW w:w="3234" w:type="dxa"/>
                </w:tcPr>
                <w:p w14:paraId="1C8E988F" w14:textId="3E275A48" w:rsidR="002E6E83" w:rsidRPr="00652166" w:rsidRDefault="002E6E83" w:rsidP="007840B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>Zest and juice from 1 medium lime</w:t>
                  </w:r>
                </w:p>
              </w:tc>
            </w:tr>
            <w:tr w:rsidR="002E6E83" w14:paraId="779B02F1" w14:textId="77777777" w:rsidTr="008F445D">
              <w:trPr>
                <w:trHeight w:val="192"/>
              </w:trPr>
              <w:tc>
                <w:tcPr>
                  <w:tcW w:w="992" w:type="dxa"/>
                </w:tcPr>
                <w:p w14:paraId="5BDDBD39" w14:textId="73DC0C8D" w:rsidR="002E6E83" w:rsidRPr="00652166" w:rsidRDefault="002E6E83" w:rsidP="007840B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¼ cup</w:t>
                  </w:r>
                </w:p>
              </w:tc>
              <w:tc>
                <w:tcPr>
                  <w:tcW w:w="3234" w:type="dxa"/>
                </w:tcPr>
                <w:p w14:paraId="64B10F0B" w14:textId="5BDA62AD" w:rsidR="002E6E83" w:rsidRPr="00652166" w:rsidRDefault="002E6E83" w:rsidP="007840B9">
                  <w:pPr>
                    <w:pStyle w:val="Ingredients"/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>Canola oil (optional or to taste)</w:t>
                  </w:r>
                </w:p>
              </w:tc>
            </w:tr>
            <w:tr w:rsidR="003E2380" w14:paraId="6AE34B3E" w14:textId="77777777" w:rsidTr="008F445D">
              <w:trPr>
                <w:trHeight w:val="197"/>
              </w:trPr>
              <w:tc>
                <w:tcPr>
                  <w:tcW w:w="992" w:type="dxa"/>
                </w:tcPr>
                <w:p w14:paraId="220F36D7" w14:textId="1B465983" w:rsidR="003E2380" w:rsidRPr="00652166" w:rsidRDefault="00E94A64" w:rsidP="007840B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52166">
                    <w:rPr>
                      <w:rFonts w:ascii="Helvetica" w:hAnsi="Helvetica"/>
                      <w:sz w:val="20"/>
                      <w:szCs w:val="20"/>
                    </w:rPr>
                    <w:t>¼ tsp.</w:t>
                  </w:r>
                </w:p>
              </w:tc>
              <w:tc>
                <w:tcPr>
                  <w:tcW w:w="3234" w:type="dxa"/>
                </w:tcPr>
                <w:p w14:paraId="3CB79BDD" w14:textId="069BDA7A" w:rsidR="003E2380" w:rsidRPr="00652166" w:rsidRDefault="00E94A64" w:rsidP="007840B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52166">
                    <w:rPr>
                      <w:rFonts w:ascii="Helvetica" w:hAnsi="Helvetica"/>
                      <w:iCs w:val="0"/>
                      <w:sz w:val="20"/>
                      <w:szCs w:val="20"/>
                    </w:rPr>
                    <w:t>Salt</w:t>
                  </w:r>
                </w:p>
              </w:tc>
            </w:tr>
            <w:tr w:rsidR="003E2380" w14:paraId="50F6BA3F" w14:textId="77777777" w:rsidTr="008F445D">
              <w:trPr>
                <w:trHeight w:val="211"/>
              </w:trPr>
              <w:tc>
                <w:tcPr>
                  <w:tcW w:w="992" w:type="dxa"/>
                </w:tcPr>
                <w:p w14:paraId="2CCA812F" w14:textId="360C4360" w:rsidR="003E2380" w:rsidRPr="00652166" w:rsidRDefault="00E94A64" w:rsidP="007840B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52166">
                    <w:rPr>
                      <w:rFonts w:ascii="Helvetica" w:hAnsi="Helvetica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652166">
                    <w:rPr>
                      <w:rFonts w:ascii="Helvetica" w:hAnsi="Helvetica"/>
                      <w:sz w:val="20"/>
                      <w:szCs w:val="20"/>
                    </w:rPr>
                    <w:t>lb</w:t>
                  </w:r>
                  <w:proofErr w:type="spellEnd"/>
                </w:p>
              </w:tc>
              <w:tc>
                <w:tcPr>
                  <w:tcW w:w="3234" w:type="dxa"/>
                </w:tcPr>
                <w:p w14:paraId="6FCAC50F" w14:textId="0F818D0C" w:rsidR="003E2380" w:rsidRPr="00652166" w:rsidRDefault="00E94A64" w:rsidP="007840B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proofErr w:type="gramStart"/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>piece</w:t>
                  </w:r>
                  <w:proofErr w:type="gramEnd"/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 xml:space="preserve"> seedless watermelon</w:t>
                  </w:r>
                </w:p>
              </w:tc>
            </w:tr>
            <w:tr w:rsidR="003E2380" w14:paraId="31851A3C" w14:textId="77777777" w:rsidTr="008F445D">
              <w:trPr>
                <w:trHeight w:val="632"/>
              </w:trPr>
              <w:tc>
                <w:tcPr>
                  <w:tcW w:w="992" w:type="dxa"/>
                </w:tcPr>
                <w:p w14:paraId="2453EF03" w14:textId="533CAFA0" w:rsidR="003E2380" w:rsidRPr="00652166" w:rsidRDefault="00E94A64" w:rsidP="007840B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52166">
                    <w:rPr>
                      <w:rFonts w:ascii="Helvetica" w:hAnsi="Helvetic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34" w:type="dxa"/>
                </w:tcPr>
                <w:p w14:paraId="4304FDB0" w14:textId="31435F71" w:rsidR="003E2380" w:rsidRPr="00652166" w:rsidRDefault="00E94A64" w:rsidP="007840B9">
                  <w:pPr>
                    <w:pStyle w:val="Ingredients"/>
                    <w:rPr>
                      <w:rFonts w:ascii="Helvetica" w:hAnsi="Helvetica"/>
                      <w:sz w:val="20"/>
                      <w:szCs w:val="20"/>
                    </w:rPr>
                  </w:pPr>
                  <w:proofErr w:type="gramStart"/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>large</w:t>
                  </w:r>
                  <w:proofErr w:type="gramEnd"/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 xml:space="preserve"> yellow and/or red tomatoes, cored, thickly sliced and quartered</w:t>
                  </w:r>
                </w:p>
              </w:tc>
            </w:tr>
            <w:tr w:rsidR="00E94A64" w14:paraId="43600AF4" w14:textId="77777777" w:rsidTr="008F445D">
              <w:trPr>
                <w:trHeight w:val="404"/>
              </w:trPr>
              <w:tc>
                <w:tcPr>
                  <w:tcW w:w="992" w:type="dxa"/>
                </w:tcPr>
                <w:p w14:paraId="013174F3" w14:textId="0E4A3AC4" w:rsidR="00E94A64" w:rsidRPr="00652166" w:rsidRDefault="00652166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52166">
                    <w:rPr>
                      <w:rFonts w:ascii="Helvetica" w:hAnsi="Helvetica"/>
                      <w:sz w:val="20"/>
                      <w:szCs w:val="20"/>
                    </w:rPr>
                    <w:t>1</w:t>
                  </w:r>
                  <w:r w:rsidR="008255F2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Pr="00652166">
                    <w:rPr>
                      <w:rFonts w:ascii="Helvetica" w:hAnsi="Helvetica"/>
                      <w:sz w:val="20"/>
                      <w:szCs w:val="20"/>
                    </w:rPr>
                    <w:t>cup</w:t>
                  </w:r>
                </w:p>
              </w:tc>
              <w:tc>
                <w:tcPr>
                  <w:tcW w:w="3234" w:type="dxa"/>
                </w:tcPr>
                <w:p w14:paraId="61603863" w14:textId="2FA47581" w:rsidR="00E94A64" w:rsidRPr="00652166" w:rsidRDefault="00652166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proofErr w:type="gramStart"/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>mixed</w:t>
                  </w:r>
                  <w:proofErr w:type="gramEnd"/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 xml:space="preserve"> chopped fresh herbs such as mint, cilantro and parsley</w:t>
                  </w:r>
                </w:p>
              </w:tc>
            </w:tr>
            <w:tr w:rsidR="00E94A64" w14:paraId="5B3B632F" w14:textId="77777777" w:rsidTr="008F445D">
              <w:trPr>
                <w:trHeight w:val="211"/>
              </w:trPr>
              <w:tc>
                <w:tcPr>
                  <w:tcW w:w="992" w:type="dxa"/>
                </w:tcPr>
                <w:p w14:paraId="5ECE16B2" w14:textId="55848BBD" w:rsidR="00E94A64" w:rsidRPr="00652166" w:rsidRDefault="00652166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52166">
                    <w:rPr>
                      <w:rFonts w:ascii="Helvetica" w:hAnsi="Helvetica"/>
                      <w:sz w:val="20"/>
                      <w:szCs w:val="20"/>
                    </w:rPr>
                    <w:t>¾ cup</w:t>
                  </w:r>
                </w:p>
              </w:tc>
              <w:tc>
                <w:tcPr>
                  <w:tcW w:w="3234" w:type="dxa"/>
                </w:tcPr>
                <w:p w14:paraId="2349A493" w14:textId="44AC3ED4" w:rsidR="00E94A64" w:rsidRPr="00652166" w:rsidRDefault="00652166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proofErr w:type="gramStart"/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>peeled</w:t>
                  </w:r>
                  <w:proofErr w:type="gramEnd"/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>, diced jicama</w:t>
                  </w:r>
                </w:p>
              </w:tc>
            </w:tr>
            <w:tr w:rsidR="00E94A64" w14:paraId="56A4F2FE" w14:textId="77777777" w:rsidTr="008F445D">
              <w:trPr>
                <w:trHeight w:val="211"/>
              </w:trPr>
              <w:tc>
                <w:tcPr>
                  <w:tcW w:w="992" w:type="dxa"/>
                </w:tcPr>
                <w:p w14:paraId="532096EA" w14:textId="62587839" w:rsidR="00E94A64" w:rsidRPr="00652166" w:rsidRDefault="00652166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>2 Tbsp.</w:t>
                  </w:r>
                </w:p>
              </w:tc>
              <w:tc>
                <w:tcPr>
                  <w:tcW w:w="3234" w:type="dxa"/>
                </w:tcPr>
                <w:p w14:paraId="244A6F84" w14:textId="08FD8213" w:rsidR="00E94A64" w:rsidRPr="00652166" w:rsidRDefault="00652166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proofErr w:type="gramStart"/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>diced</w:t>
                  </w:r>
                  <w:proofErr w:type="gramEnd"/>
                  <w:r w:rsidRPr="00652166">
                    <w:rPr>
                      <w:rStyle w:val="NewCenturyBold"/>
                      <w:rFonts w:ascii="Helvetica" w:hAnsi="Helvetica"/>
                      <w:sz w:val="20"/>
                      <w:szCs w:val="20"/>
                    </w:rPr>
                    <w:t xml:space="preserve"> red onion</w:t>
                  </w:r>
                </w:p>
              </w:tc>
            </w:tr>
            <w:tr w:rsidR="00E94A64" w14:paraId="12C2F409" w14:textId="77777777" w:rsidTr="008F445D">
              <w:trPr>
                <w:trHeight w:val="335"/>
              </w:trPr>
              <w:tc>
                <w:tcPr>
                  <w:tcW w:w="992" w:type="dxa"/>
                </w:tcPr>
                <w:p w14:paraId="548F00EA" w14:textId="77777777" w:rsidR="00E94A64" w:rsidRPr="00652166" w:rsidRDefault="00E94A64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3234" w:type="dxa"/>
                </w:tcPr>
                <w:p w14:paraId="0D22FFFB" w14:textId="4777C2AB" w:rsidR="00E94A64" w:rsidRPr="00652166" w:rsidRDefault="00652166" w:rsidP="008255F2">
                  <w:pPr>
                    <w:pStyle w:val="recipes"/>
                    <w:ind w:left="0" w:firstLine="0"/>
                    <w:rPr>
                      <w:rFonts w:ascii="Helvetica" w:hAnsi="Helvetica"/>
                      <w:sz w:val="20"/>
                    </w:rPr>
                  </w:pPr>
                  <w:r w:rsidRPr="00652166">
                    <w:rPr>
                      <w:rStyle w:val="NewCenturyBold"/>
                      <w:rFonts w:ascii="Helvetica" w:hAnsi="Helvetica"/>
                      <w:sz w:val="20"/>
                    </w:rPr>
                    <w:t>Freshly ground black pepper</w:t>
                  </w:r>
                  <w:r w:rsidR="008255F2">
                    <w:rPr>
                      <w:rStyle w:val="NewCenturyBold"/>
                      <w:rFonts w:ascii="Helvetica" w:hAnsi="Helvetica"/>
                      <w:sz w:val="20"/>
                    </w:rPr>
                    <w:t xml:space="preserve"> (optional)</w:t>
                  </w:r>
                </w:p>
              </w:tc>
            </w:tr>
            <w:tr w:rsidR="00E94A64" w14:paraId="1DEE7FD6" w14:textId="77777777" w:rsidTr="008F445D">
              <w:trPr>
                <w:trHeight w:val="211"/>
              </w:trPr>
              <w:tc>
                <w:tcPr>
                  <w:tcW w:w="992" w:type="dxa"/>
                </w:tcPr>
                <w:p w14:paraId="35F3B341" w14:textId="77777777" w:rsidR="00E94A64" w:rsidRPr="00096676" w:rsidRDefault="00E94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34" w:type="dxa"/>
                </w:tcPr>
                <w:p w14:paraId="6130886C" w14:textId="77777777" w:rsidR="00E94A64" w:rsidRPr="00096676" w:rsidRDefault="00E94A64">
                  <w:pPr>
                    <w:rPr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551C6F7F" w14:textId="77777777" w:rsidR="003E2380" w:rsidRDefault="003E2380"/>
        </w:tc>
        <w:tc>
          <w:tcPr>
            <w:tcW w:w="4725" w:type="dxa"/>
          </w:tcPr>
          <w:tbl>
            <w:tblPr>
              <w:tblStyle w:val="TableGrid"/>
              <w:tblW w:w="496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0"/>
            </w:tblGrid>
            <w:tr w:rsidR="00245A3A" w14:paraId="09C43635" w14:textId="77777777" w:rsidTr="002F35D1">
              <w:trPr>
                <w:trHeight w:val="414"/>
              </w:trPr>
              <w:tc>
                <w:tcPr>
                  <w:tcW w:w="4960" w:type="dxa"/>
                </w:tcPr>
                <w:p w14:paraId="011124FA" w14:textId="7B36BE82" w:rsidR="00245A3A" w:rsidRPr="00A4475E" w:rsidRDefault="00245A3A" w:rsidP="00245A3A">
                  <w:pPr>
                    <w:pStyle w:val="Directions"/>
                    <w:numPr>
                      <w:ilvl w:val="0"/>
                      <w:numId w:val="0"/>
                    </w:numPr>
                    <w:rPr>
                      <w:rStyle w:val="NewCentury9pt"/>
                      <w:rFonts w:ascii="Helvetica" w:eastAsiaTheme="majorEastAsia" w:hAnsi="Helvetica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377DC1" wp14:editId="0702A19B">
                        <wp:extent cx="2540000" cy="2247900"/>
                        <wp:effectExtent l="0" t="0" r="0" b="1270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rbedWatermelonSalad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000" cy="2247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2A7ABD" w14:textId="77777777" w:rsidR="003E2380" w:rsidRDefault="003E2380"/>
        </w:tc>
      </w:tr>
      <w:tr w:rsidR="00096676" w14:paraId="08C2444A" w14:textId="77777777" w:rsidTr="008F445D">
        <w:trPr>
          <w:trHeight w:val="239"/>
        </w:trPr>
        <w:tc>
          <w:tcPr>
            <w:tcW w:w="4186" w:type="dxa"/>
          </w:tcPr>
          <w:p w14:paraId="22289043" w14:textId="77777777" w:rsidR="003E2380" w:rsidRDefault="003E2380"/>
        </w:tc>
        <w:tc>
          <w:tcPr>
            <w:tcW w:w="4725" w:type="dxa"/>
          </w:tcPr>
          <w:p w14:paraId="09331BE8" w14:textId="77777777" w:rsidR="003E2380" w:rsidRDefault="003E2380"/>
        </w:tc>
      </w:tr>
    </w:tbl>
    <w:p w14:paraId="1FC2766B" w14:textId="5772B6C0" w:rsidR="003E2380" w:rsidRPr="006135BE" w:rsidRDefault="007840B9">
      <w:pPr>
        <w:rPr>
          <w:b/>
        </w:rPr>
      </w:pPr>
      <w:r w:rsidRPr="006135BE">
        <w:rPr>
          <w:rFonts w:ascii="Helvetica" w:hAnsi="Helvetica"/>
          <w:b/>
        </w:rPr>
        <w:t>Directions: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E0" w:firstRow="1" w:lastRow="1" w:firstColumn="1" w:lastColumn="0" w:noHBand="1" w:noVBand="1"/>
      </w:tblPr>
      <w:tblGrid>
        <w:gridCol w:w="8856"/>
      </w:tblGrid>
      <w:tr w:rsidR="007840B9" w:rsidRPr="007840B9" w14:paraId="3F6BA27B" w14:textId="77777777" w:rsidTr="002F35D1">
        <w:tc>
          <w:tcPr>
            <w:tcW w:w="8856" w:type="dxa"/>
          </w:tcPr>
          <w:tbl>
            <w:tblPr>
              <w:tblStyle w:val="TableGrid"/>
              <w:tblW w:w="496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0"/>
            </w:tblGrid>
            <w:tr w:rsidR="007840B9" w14:paraId="398A81EA" w14:textId="77777777" w:rsidTr="007840B9">
              <w:trPr>
                <w:trHeight w:val="414"/>
              </w:trPr>
              <w:tc>
                <w:tcPr>
                  <w:tcW w:w="4960" w:type="dxa"/>
                </w:tcPr>
                <w:p w14:paraId="7EEF3328" w14:textId="64085E96" w:rsidR="007840B9" w:rsidRPr="002E580C" w:rsidRDefault="007840B9" w:rsidP="007840B9">
                  <w:pPr>
                    <w:pStyle w:val="Directions"/>
                    <w:numPr>
                      <w:ilvl w:val="0"/>
                      <w:numId w:val="4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A4475E">
                    <w:rPr>
                      <w:rStyle w:val="NewCentury9pt"/>
                      <w:rFonts w:ascii="Helvetica" w:eastAsiaTheme="majorEastAsia" w:hAnsi="Helvetica"/>
                      <w:sz w:val="20"/>
                      <w:szCs w:val="20"/>
                    </w:rPr>
                    <w:t>Combine zest, juice and salt</w:t>
                  </w:r>
                  <w:r w:rsidR="002E6E83">
                    <w:rPr>
                      <w:rStyle w:val="NewCentury9pt"/>
                      <w:rFonts w:ascii="Helvetica" w:eastAsiaTheme="majorEastAsia" w:hAnsi="Helvetica"/>
                      <w:sz w:val="20"/>
                      <w:szCs w:val="20"/>
                    </w:rPr>
                    <w:t xml:space="preserve"> and oil, if using</w:t>
                  </w:r>
                  <w:r w:rsidRPr="00A4475E">
                    <w:rPr>
                      <w:rStyle w:val="NewCentury9pt"/>
                      <w:rFonts w:ascii="Helvetica" w:eastAsiaTheme="majorEastAsia" w:hAnsi="Helvetica"/>
                      <w:sz w:val="20"/>
                      <w:szCs w:val="20"/>
                    </w:rPr>
                    <w:t>; set aside</w:t>
                  </w:r>
                  <w:r w:rsidRPr="002E580C">
                    <w:rPr>
                      <w:rFonts w:ascii="Helvetica" w:hAnsi="Helvetica"/>
                      <w:iCs w:val="0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  <w:tr w:rsidR="007840B9" w14:paraId="4390410F" w14:textId="77777777" w:rsidTr="007840B9">
              <w:trPr>
                <w:trHeight w:val="256"/>
              </w:trPr>
              <w:tc>
                <w:tcPr>
                  <w:tcW w:w="4960" w:type="dxa"/>
                </w:tcPr>
                <w:p w14:paraId="11A6B591" w14:textId="6ADDCCCA" w:rsidR="007840B9" w:rsidRPr="00652166" w:rsidRDefault="007840B9" w:rsidP="007840B9">
                  <w:pPr>
                    <w:pStyle w:val="BodyText"/>
                    <w:numPr>
                      <w:ilvl w:val="0"/>
                      <w:numId w:val="4"/>
                    </w:numPr>
                    <w:rPr>
                      <w:rFonts w:ascii="Helvetica" w:eastAsiaTheme="majorEastAsia" w:hAnsi="Helvetica"/>
                      <w:sz w:val="20"/>
                    </w:rPr>
                  </w:pPr>
                  <w:r w:rsidRPr="00A4475E">
                    <w:rPr>
                      <w:rStyle w:val="NewCentury9pt"/>
                      <w:rFonts w:ascii="Helvetica" w:eastAsiaTheme="majorEastAsia" w:hAnsi="Helvetica"/>
                      <w:sz w:val="20"/>
                    </w:rPr>
                    <w:t>Remove rind from watermelon. Cut into ½-inch thick slices; then cut into triangles</w:t>
                  </w:r>
                  <w:r>
                    <w:rPr>
                      <w:rStyle w:val="NewCentury9pt"/>
                      <w:rFonts w:ascii="Helvetica" w:eastAsiaTheme="majorEastAsia" w:hAnsi="Helvetica"/>
                      <w:sz w:val="20"/>
                    </w:rPr>
                    <w:t>. Place in large serving bowl. G</w:t>
                  </w:r>
                  <w:r w:rsidRPr="00A4475E">
                    <w:rPr>
                      <w:rStyle w:val="NewCentury9pt"/>
                      <w:rFonts w:ascii="Helvetica" w:eastAsiaTheme="majorEastAsia" w:hAnsi="Helvetica"/>
                      <w:sz w:val="20"/>
                    </w:rPr>
                    <w:t>ently stir in re</w:t>
                  </w:r>
                  <w:r>
                    <w:rPr>
                      <w:rStyle w:val="NewCentury9pt"/>
                      <w:rFonts w:ascii="Helvetica" w:eastAsiaTheme="majorEastAsia" w:hAnsi="Helvetica"/>
                      <w:sz w:val="20"/>
                    </w:rPr>
                    <w:t>maining ingredients except black pepper</w:t>
                  </w:r>
                  <w:r w:rsidRPr="00A4475E">
                    <w:rPr>
                      <w:rStyle w:val="NewCentury9pt"/>
                      <w:rFonts w:ascii="Helvetica" w:eastAsiaTheme="majorEastAsia" w:hAnsi="Helvetica"/>
                      <w:sz w:val="20"/>
                    </w:rPr>
                    <w:t xml:space="preserve">. </w:t>
                  </w:r>
                </w:p>
              </w:tc>
            </w:tr>
            <w:tr w:rsidR="007840B9" w14:paraId="39AF395D" w14:textId="77777777" w:rsidTr="007840B9">
              <w:trPr>
                <w:trHeight w:val="256"/>
              </w:trPr>
              <w:tc>
                <w:tcPr>
                  <w:tcW w:w="4960" w:type="dxa"/>
                </w:tcPr>
                <w:p w14:paraId="101CBDEF" w14:textId="30CE5856" w:rsidR="007840B9" w:rsidRDefault="007840B9" w:rsidP="00053FEB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652166">
                    <w:rPr>
                      <w:rStyle w:val="NewCentury9pt"/>
                      <w:rFonts w:ascii="Helvetica" w:hAnsi="Helvetica"/>
                      <w:sz w:val="20"/>
                      <w:szCs w:val="20"/>
                    </w:rPr>
                    <w:t xml:space="preserve">Stir in reserved </w:t>
                  </w:r>
                  <w:proofErr w:type="gramStart"/>
                  <w:r w:rsidR="00053FEB">
                    <w:rPr>
                      <w:rStyle w:val="NewCentury9pt"/>
                      <w:rFonts w:ascii="Helvetica" w:hAnsi="Helvetica"/>
                      <w:sz w:val="20"/>
                      <w:szCs w:val="20"/>
                    </w:rPr>
                    <w:t>lime juice</w:t>
                  </w:r>
                  <w:proofErr w:type="gramEnd"/>
                  <w:r w:rsidRPr="00652166">
                    <w:rPr>
                      <w:rStyle w:val="NewCentury9pt"/>
                      <w:rFonts w:ascii="Helvetica" w:hAnsi="Helvetica"/>
                      <w:sz w:val="20"/>
                      <w:szCs w:val="20"/>
                    </w:rPr>
                    <w:t>. Serve cold or room temperature, sprinkled with black pepper as desired. Try with a small side of fish, chicken or pork</w:t>
                  </w:r>
                </w:p>
              </w:tc>
            </w:tr>
          </w:tbl>
          <w:p w14:paraId="3F8DD686" w14:textId="77777777" w:rsidR="007840B9" w:rsidRPr="007840B9" w:rsidRDefault="007840B9" w:rsidP="007840B9"/>
        </w:tc>
      </w:tr>
    </w:tbl>
    <w:p w14:paraId="0245AECE" w14:textId="77777777" w:rsidR="00B36C2A" w:rsidRDefault="00B36C2A" w:rsidP="007840B9"/>
    <w:sectPr w:rsidR="00B36C2A" w:rsidSect="00037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Century Schlbk">
    <w:altName w:val="Century Schoolbook"/>
    <w:charset w:val="4D"/>
    <w:family w:val="roman"/>
    <w:pitch w:val="variable"/>
  </w:font>
  <w:font w:name="B New Century Schlbk Bold">
    <w:altName w:val="Times New Roman"/>
    <w:charset w:val="4D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129"/>
    <w:multiLevelType w:val="hybridMultilevel"/>
    <w:tmpl w:val="BF84B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F77E7"/>
    <w:multiLevelType w:val="hybridMultilevel"/>
    <w:tmpl w:val="393C1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45496A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0"/>
    <w:rsid w:val="00032BD2"/>
    <w:rsid w:val="000373E6"/>
    <w:rsid w:val="00053FEB"/>
    <w:rsid w:val="00096676"/>
    <w:rsid w:val="00245A3A"/>
    <w:rsid w:val="002E580C"/>
    <w:rsid w:val="002E6E83"/>
    <w:rsid w:val="002F35D1"/>
    <w:rsid w:val="003E2380"/>
    <w:rsid w:val="006135BE"/>
    <w:rsid w:val="00652166"/>
    <w:rsid w:val="00673FD9"/>
    <w:rsid w:val="006F5E10"/>
    <w:rsid w:val="007840B9"/>
    <w:rsid w:val="007F7BA4"/>
    <w:rsid w:val="008255F2"/>
    <w:rsid w:val="0083161A"/>
    <w:rsid w:val="008F445D"/>
    <w:rsid w:val="00975E79"/>
    <w:rsid w:val="00AE3737"/>
    <w:rsid w:val="00B36C2A"/>
    <w:rsid w:val="00D878A1"/>
    <w:rsid w:val="00E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C5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380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380"/>
    <w:rPr>
      <w:rFonts w:ascii="Tahoma" w:eastAsia="Times New Roman" w:hAnsi="Tahoma" w:cs="Times New Roman"/>
      <w:b/>
      <w:iCs/>
      <w:caps/>
      <w:sz w:val="22"/>
      <w:szCs w:val="28"/>
    </w:rPr>
  </w:style>
  <w:style w:type="paragraph" w:customStyle="1" w:styleId="Description">
    <w:name w:val="Description"/>
    <w:basedOn w:val="Normal"/>
    <w:link w:val="DescriptionChar"/>
    <w:rsid w:val="003E2380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3E2380"/>
    <w:rPr>
      <w:rFonts w:ascii="Tahoma" w:eastAsia="Times New Roman" w:hAnsi="Tahoma" w:cs="Times New Roman"/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E2380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3E2380"/>
    <w:rPr>
      <w:rFonts w:ascii="Tahoma" w:eastAsia="Times New Roman" w:hAnsi="Tahoma" w:cs="Times New Roman"/>
      <w:iCs/>
      <w:sz w:val="16"/>
    </w:rPr>
  </w:style>
  <w:style w:type="character" w:customStyle="1" w:styleId="Tip">
    <w:name w:val="Tip"/>
    <w:basedOn w:val="DefaultParagraphFont"/>
    <w:rsid w:val="003E2380"/>
  </w:style>
  <w:style w:type="table" w:styleId="TableGrid">
    <w:name w:val="Table Grid"/>
    <w:basedOn w:val="TableNormal"/>
    <w:uiPriority w:val="59"/>
    <w:rsid w:val="003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6"/>
    <w:rPr>
      <w:rFonts w:ascii="Lucida Grande" w:hAnsi="Lucida Grande" w:cs="Lucida Grande"/>
      <w:sz w:val="18"/>
      <w:szCs w:val="18"/>
    </w:rPr>
  </w:style>
  <w:style w:type="character" w:customStyle="1" w:styleId="NewCentury9pt">
    <w:name w:val="New Century 9 pt"/>
    <w:rsid w:val="00E94A64"/>
    <w:rPr>
      <w:rFonts w:ascii="New Century Schlbk" w:hAnsi="New Century Schlbk"/>
      <w:noProof w:val="0"/>
      <w:sz w:val="18"/>
      <w:lang w:val="en-US"/>
    </w:rPr>
  </w:style>
  <w:style w:type="character" w:customStyle="1" w:styleId="NewCenturyBold">
    <w:name w:val="New Century Bold"/>
    <w:rsid w:val="00E94A64"/>
    <w:rPr>
      <w:rFonts w:ascii="B New Century Schlbk Bold" w:hAnsi="B New Century Schlbk Bold"/>
      <w:noProof w:val="0"/>
      <w:sz w:val="18"/>
      <w:lang w:val="en-US"/>
    </w:rPr>
  </w:style>
  <w:style w:type="paragraph" w:customStyle="1" w:styleId="recipes">
    <w:name w:val="recipes"/>
    <w:rsid w:val="00652166"/>
    <w:pPr>
      <w:tabs>
        <w:tab w:val="right" w:pos="300"/>
        <w:tab w:val="left" w:pos="360"/>
      </w:tabs>
      <w:spacing w:line="200" w:lineRule="exact"/>
      <w:ind w:left="360" w:hanging="360"/>
    </w:pPr>
    <w:rPr>
      <w:rFonts w:ascii="B New Century Schlbk Bold" w:eastAsia="Times New Roman" w:hAnsi="B New Century Schlbk Bold" w:cs="Times New Roman"/>
      <w:sz w:val="18"/>
      <w:szCs w:val="20"/>
    </w:rPr>
  </w:style>
  <w:style w:type="paragraph" w:styleId="BodyText">
    <w:name w:val="Body Text"/>
    <w:link w:val="BodyTextChar"/>
    <w:rsid w:val="00652166"/>
    <w:pPr>
      <w:tabs>
        <w:tab w:val="left" w:pos="360"/>
      </w:tabs>
      <w:spacing w:line="200" w:lineRule="exact"/>
      <w:ind w:firstLine="240"/>
      <w:jc w:val="both"/>
    </w:pPr>
    <w:rPr>
      <w:rFonts w:ascii="New Century Schlbk" w:eastAsia="Times New Roman" w:hAnsi="New Century Schlbk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52166"/>
    <w:rPr>
      <w:rFonts w:ascii="New Century Schlbk" w:eastAsia="Times New Roman" w:hAnsi="New Century Schlbk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65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2380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380"/>
    <w:rPr>
      <w:rFonts w:ascii="Tahoma" w:eastAsia="Times New Roman" w:hAnsi="Tahoma" w:cs="Times New Roman"/>
      <w:b/>
      <w:iCs/>
      <w:caps/>
      <w:sz w:val="22"/>
      <w:szCs w:val="28"/>
    </w:rPr>
  </w:style>
  <w:style w:type="paragraph" w:customStyle="1" w:styleId="Description">
    <w:name w:val="Description"/>
    <w:basedOn w:val="Normal"/>
    <w:link w:val="DescriptionChar"/>
    <w:rsid w:val="003E2380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3E2380"/>
    <w:rPr>
      <w:rFonts w:ascii="Tahoma" w:eastAsia="Times New Roman" w:hAnsi="Tahoma" w:cs="Times New Roman"/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E2380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3E2380"/>
    <w:rPr>
      <w:rFonts w:ascii="Tahoma" w:eastAsia="Times New Roman" w:hAnsi="Tahoma" w:cs="Times New Roman"/>
      <w:iCs/>
      <w:sz w:val="16"/>
    </w:rPr>
  </w:style>
  <w:style w:type="character" w:customStyle="1" w:styleId="Tip">
    <w:name w:val="Tip"/>
    <w:basedOn w:val="DefaultParagraphFont"/>
    <w:rsid w:val="003E2380"/>
  </w:style>
  <w:style w:type="table" w:styleId="TableGrid">
    <w:name w:val="Table Grid"/>
    <w:basedOn w:val="TableNormal"/>
    <w:uiPriority w:val="59"/>
    <w:rsid w:val="003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2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6"/>
    <w:rPr>
      <w:rFonts w:ascii="Lucida Grande" w:hAnsi="Lucida Grande" w:cs="Lucida Grande"/>
      <w:sz w:val="18"/>
      <w:szCs w:val="18"/>
    </w:rPr>
  </w:style>
  <w:style w:type="character" w:customStyle="1" w:styleId="NewCentury9pt">
    <w:name w:val="New Century 9 pt"/>
    <w:rsid w:val="00E94A64"/>
    <w:rPr>
      <w:rFonts w:ascii="New Century Schlbk" w:hAnsi="New Century Schlbk"/>
      <w:noProof w:val="0"/>
      <w:sz w:val="18"/>
      <w:lang w:val="en-US"/>
    </w:rPr>
  </w:style>
  <w:style w:type="character" w:customStyle="1" w:styleId="NewCenturyBold">
    <w:name w:val="New Century Bold"/>
    <w:rsid w:val="00E94A64"/>
    <w:rPr>
      <w:rFonts w:ascii="B New Century Schlbk Bold" w:hAnsi="B New Century Schlbk Bold"/>
      <w:noProof w:val="0"/>
      <w:sz w:val="18"/>
      <w:lang w:val="en-US"/>
    </w:rPr>
  </w:style>
  <w:style w:type="paragraph" w:customStyle="1" w:styleId="recipes">
    <w:name w:val="recipes"/>
    <w:rsid w:val="00652166"/>
    <w:pPr>
      <w:tabs>
        <w:tab w:val="right" w:pos="300"/>
        <w:tab w:val="left" w:pos="360"/>
      </w:tabs>
      <w:spacing w:line="200" w:lineRule="exact"/>
      <w:ind w:left="360" w:hanging="360"/>
    </w:pPr>
    <w:rPr>
      <w:rFonts w:ascii="B New Century Schlbk Bold" w:eastAsia="Times New Roman" w:hAnsi="B New Century Schlbk Bold" w:cs="Times New Roman"/>
      <w:sz w:val="18"/>
      <w:szCs w:val="20"/>
    </w:rPr>
  </w:style>
  <w:style w:type="paragraph" w:styleId="BodyText">
    <w:name w:val="Body Text"/>
    <w:link w:val="BodyTextChar"/>
    <w:rsid w:val="00652166"/>
    <w:pPr>
      <w:tabs>
        <w:tab w:val="left" w:pos="360"/>
      </w:tabs>
      <w:spacing w:line="200" w:lineRule="exact"/>
      <w:ind w:firstLine="240"/>
      <w:jc w:val="both"/>
    </w:pPr>
    <w:rPr>
      <w:rFonts w:ascii="New Century Schlbk" w:eastAsia="Times New Roman" w:hAnsi="New Century Schlbk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52166"/>
    <w:rPr>
      <w:rFonts w:ascii="New Century Schlbk" w:eastAsia="Times New Roman" w:hAnsi="New Century Schlbk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65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Company>Stanford University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Kurz</dc:creator>
  <cp:keywords/>
  <dc:description/>
  <cp:lastModifiedBy>Nancy Kurz</cp:lastModifiedBy>
  <cp:revision>3</cp:revision>
  <cp:lastPrinted>2015-08-03T18:56:00Z</cp:lastPrinted>
  <dcterms:created xsi:type="dcterms:W3CDTF">2015-08-03T18:56:00Z</dcterms:created>
  <dcterms:modified xsi:type="dcterms:W3CDTF">2015-08-03T18:57:00Z</dcterms:modified>
</cp:coreProperties>
</file>